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EB232E">
        <w:rPr>
          <w:rFonts w:ascii="Times New Roman" w:hAnsi="Times New Roman"/>
          <w:b/>
          <w:bCs/>
        </w:rPr>
        <w:t xml:space="preserve"> 97</w:t>
      </w:r>
      <w:r w:rsidR="004F3C55">
        <w:rPr>
          <w:rFonts w:ascii="Times New Roman" w:hAnsi="Times New Roman"/>
          <w:b/>
          <w:bCs/>
        </w:rPr>
        <w:t>/</w:t>
      </w:r>
      <w:r w:rsidR="00E264B9">
        <w:rPr>
          <w:rFonts w:ascii="Times New Roman" w:hAnsi="Times New Roman"/>
          <w:b/>
          <w:bCs/>
        </w:rPr>
        <w:t>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EB232E">
        <w:rPr>
          <w:rFonts w:ascii="Times New Roman" w:hAnsi="Times New Roman"/>
        </w:rPr>
        <w:t>12 września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F81506" w:rsidRPr="00C567CB" w:rsidRDefault="00F81506" w:rsidP="00F81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ust. 2 pkt 4, art. 60 ust. 2 pkt 5, Ustawy z dnia 8 marca 1990 r. o samorządzie gminnym / tekst jednolity – Dz. U. z 2022 r. poz. 559 ze zm./,art. 222 pkt 4, art. 257 pkt 1  Ustawy z dnia 27 sierpnia 2009 r. o finansach publicznyc</w:t>
      </w:r>
      <w:r w:rsidR="000A466C">
        <w:rPr>
          <w:rFonts w:ascii="Times New Roman" w:hAnsi="Times New Roman"/>
        </w:rPr>
        <w:t>h /tekst jednolity Dz. U. z 2022 r. poz. 1634</w:t>
      </w:r>
      <w:r w:rsidRPr="00C567CB">
        <w:rPr>
          <w:rFonts w:ascii="Times New Roman" w:hAnsi="Times New Roman"/>
        </w:rPr>
        <w:t>/,</w:t>
      </w:r>
      <w:r w:rsidR="003F2034">
        <w:rPr>
          <w:rFonts w:ascii="Times New Roman" w:hAnsi="Times New Roman"/>
        </w:rPr>
        <w:t xml:space="preserve"> art. 4 ust</w:t>
      </w:r>
      <w:r w:rsidR="00BC7348">
        <w:rPr>
          <w:rFonts w:ascii="Times New Roman" w:hAnsi="Times New Roman"/>
        </w:rPr>
        <w:t>.</w:t>
      </w:r>
      <w:r w:rsidR="003F2034">
        <w:rPr>
          <w:rFonts w:ascii="Times New Roman" w:hAnsi="Times New Roman"/>
        </w:rPr>
        <w:t xml:space="preserve"> 1 pkt 12,</w:t>
      </w:r>
      <w:r w:rsidRPr="00C567CB">
        <w:rPr>
          <w:rFonts w:ascii="Times New Roman" w:hAnsi="Times New Roman"/>
        </w:rPr>
        <w:t xml:space="preserve"> art</w:t>
      </w:r>
      <w:r w:rsidR="003F2034">
        <w:rPr>
          <w:rFonts w:ascii="Times New Roman" w:hAnsi="Times New Roman"/>
        </w:rPr>
        <w:t>. 8, ust</w:t>
      </w:r>
      <w:r w:rsidR="00BC7348">
        <w:rPr>
          <w:rFonts w:ascii="Times New Roman" w:hAnsi="Times New Roman"/>
        </w:rPr>
        <w:t>.</w:t>
      </w:r>
      <w:r w:rsidR="00EB232E">
        <w:rPr>
          <w:rFonts w:ascii="Times New Roman" w:hAnsi="Times New Roman"/>
        </w:rPr>
        <w:t xml:space="preserve"> 1 </w:t>
      </w:r>
      <w:r w:rsidR="003F2034">
        <w:rPr>
          <w:rFonts w:ascii="Times New Roman" w:hAnsi="Times New Roman"/>
        </w:rPr>
        <w:t xml:space="preserve">pkt 4 </w:t>
      </w:r>
      <w:r w:rsidRPr="00C567CB">
        <w:rPr>
          <w:rFonts w:ascii="Times New Roman" w:hAnsi="Times New Roman"/>
        </w:rPr>
        <w:t xml:space="preserve"> Ustawy</w:t>
      </w:r>
      <w:r w:rsidR="003F2034">
        <w:rPr>
          <w:rFonts w:ascii="Times New Roman" w:hAnsi="Times New Roman"/>
        </w:rPr>
        <w:t xml:space="preserve"> z dnia 13 listopada 2003 r. </w:t>
      </w:r>
      <w:r w:rsidRPr="00C567CB">
        <w:rPr>
          <w:rFonts w:ascii="Times New Roman" w:hAnsi="Times New Roman"/>
        </w:rPr>
        <w:t>o dochodach jednostki samorządu terytorialnego/ tekst jednolity Dz. U. z 2021 r. poz. 1672 ze zm./,</w:t>
      </w:r>
      <w:r w:rsidR="00C567CB">
        <w:rPr>
          <w:rFonts w:ascii="Times New Roman" w:hAnsi="Times New Roman"/>
        </w:rPr>
        <w:t xml:space="preserve"> decy</w:t>
      </w:r>
      <w:r w:rsidR="006006BF">
        <w:rPr>
          <w:rFonts w:ascii="Times New Roman" w:hAnsi="Times New Roman"/>
        </w:rPr>
        <w:t>z</w:t>
      </w:r>
      <w:r w:rsidR="00EB232E">
        <w:rPr>
          <w:rFonts w:ascii="Times New Roman" w:hAnsi="Times New Roman"/>
        </w:rPr>
        <w:t>ji Wojewody Mazowieckiego Nr 123/2022 z dnia 2 września</w:t>
      </w:r>
      <w:r w:rsidR="00C567CB">
        <w:rPr>
          <w:rFonts w:ascii="Times New Roman" w:hAnsi="Times New Roman"/>
        </w:rPr>
        <w:t xml:space="preserve"> 2022 r.,</w:t>
      </w:r>
      <w:r w:rsidRPr="00C567CB">
        <w:rPr>
          <w:rFonts w:ascii="Times New Roman" w:hAnsi="Times New Roman"/>
        </w:rPr>
        <w:t xml:space="preserve"> co następuje:</w:t>
      </w:r>
    </w:p>
    <w:p w:rsidR="00F81506" w:rsidRPr="006B53BD" w:rsidRDefault="00F81506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4E7578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4E7578" w:rsidRDefault="004E7578" w:rsidP="004E7578">
      <w:pPr>
        <w:jc w:val="both"/>
        <w:rPr>
          <w:rFonts w:ascii="Times New Roman" w:hAnsi="Times New Roman"/>
        </w:rPr>
      </w:pPr>
    </w:p>
    <w:p w:rsidR="004E7578" w:rsidRDefault="004E7578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853 – Pozostałe zadania w zakresie polityki społecznej</w:t>
      </w:r>
      <w:r w:rsidRPr="00074962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2100 – środki z Funduszu Pomocy na finansowanie lub dofinansowanie zadań bieżących w zakresie pomocy obywa</w:t>
      </w:r>
      <w:r w:rsidR="00CC7636">
        <w:rPr>
          <w:rFonts w:ascii="Times New Roman" w:hAnsi="Times New Roman"/>
        </w:rPr>
        <w:t>telom Ukrainy o kwotę 62.288,00</w:t>
      </w:r>
      <w:r>
        <w:rPr>
          <w:rFonts w:ascii="Times New Roman" w:hAnsi="Times New Roman"/>
        </w:rPr>
        <w:t xml:space="preserve"> zł.</w:t>
      </w:r>
    </w:p>
    <w:p w:rsidR="004E7578" w:rsidRDefault="004E7578" w:rsidP="004E757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E7578" w:rsidRDefault="00CC7636" w:rsidP="00B465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854 – Edukacyjna opieka wychowawcza</w:t>
      </w:r>
      <w:r w:rsidR="004E7578" w:rsidRPr="00074962">
        <w:rPr>
          <w:rFonts w:ascii="Times New Roman" w:hAnsi="Times New Roman"/>
          <w:b/>
        </w:rPr>
        <w:t>,</w:t>
      </w:r>
      <w:r w:rsidR="004E7578">
        <w:rPr>
          <w:rFonts w:ascii="Times New Roman" w:hAnsi="Times New Roman"/>
        </w:rPr>
        <w:t xml:space="preserve"> w</w:t>
      </w:r>
      <w:r w:rsidR="004E7578"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203</w:t>
      </w:r>
      <w:r w:rsidR="004E7578">
        <w:rPr>
          <w:rFonts w:ascii="Times New Roman" w:hAnsi="Times New Roman"/>
        </w:rPr>
        <w:t>0 – dotacja celowa otrzymana z budżetu państwa</w:t>
      </w:r>
      <w:r>
        <w:rPr>
          <w:rFonts w:ascii="Times New Roman" w:hAnsi="Times New Roman"/>
        </w:rPr>
        <w:t xml:space="preserve"> na realizację własnych zadań bieżących gmin (związków gmin, związków powiatowo-gminnych) o kwotę 16.666,00 zł.</w:t>
      </w:r>
    </w:p>
    <w:p w:rsidR="00B46513" w:rsidRDefault="00B46513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CC7636">
        <w:rPr>
          <w:rFonts w:ascii="Times New Roman" w:hAnsi="Times New Roman"/>
          <w:b/>
        </w:rPr>
        <w:t>37.731.504,28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9C01CB">
        <w:rPr>
          <w:rFonts w:ascii="Times New Roman" w:hAnsi="Times New Roman"/>
        </w:rPr>
        <w:t xml:space="preserve">kwotę </w:t>
      </w:r>
      <w:r w:rsidR="00CC7636">
        <w:rPr>
          <w:rFonts w:ascii="Times New Roman" w:hAnsi="Times New Roman"/>
        </w:rPr>
        <w:t>78.954,00</w:t>
      </w:r>
      <w:r w:rsidR="00A628D2">
        <w:rPr>
          <w:rFonts w:ascii="Times New Roman" w:hAnsi="Times New Roman"/>
        </w:rPr>
        <w:t xml:space="preserve"> zł do kwoty </w:t>
      </w:r>
      <w:r w:rsidR="00CC7636">
        <w:rPr>
          <w:rFonts w:ascii="Times New Roman" w:hAnsi="Times New Roman"/>
        </w:rPr>
        <w:t>36.365.488,28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C75143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176335" w:rsidRDefault="00176335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522FE7" w:rsidRDefault="00522FE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C37D7" w:rsidRPr="00E26C62" w:rsidRDefault="00AE69A2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CC7636">
        <w:rPr>
          <w:rFonts w:ascii="Times New Roman" w:hAnsi="Times New Roman"/>
          <w:b/>
        </w:rPr>
        <w:t>600 – Transport i łączność</w:t>
      </w:r>
      <w:r w:rsidR="005323C1">
        <w:rPr>
          <w:rFonts w:ascii="Times New Roman" w:hAnsi="Times New Roman"/>
          <w:b/>
        </w:rPr>
        <w:t xml:space="preserve">, </w:t>
      </w:r>
      <w:r w:rsidR="00CC7636">
        <w:rPr>
          <w:rFonts w:ascii="Times New Roman" w:hAnsi="Times New Roman"/>
          <w:b/>
        </w:rPr>
        <w:t>w rozdziale 60016</w:t>
      </w:r>
      <w:r w:rsidR="008036A2">
        <w:rPr>
          <w:rFonts w:ascii="Times New Roman" w:hAnsi="Times New Roman"/>
          <w:b/>
        </w:rPr>
        <w:t xml:space="preserve"> – Drogi publiczne gminne</w:t>
      </w:r>
      <w:r w:rsidR="004D2F10">
        <w:rPr>
          <w:rFonts w:ascii="Times New Roman" w:hAnsi="Times New Roman"/>
          <w:b/>
        </w:rPr>
        <w:t xml:space="preserve"> </w:t>
      </w:r>
      <w:r w:rsidR="008036A2">
        <w:rPr>
          <w:rFonts w:ascii="Times New Roman" w:hAnsi="Times New Roman"/>
        </w:rPr>
        <w:t>o kwotę 6.177,00</w:t>
      </w:r>
      <w:r w:rsidR="004D2F10">
        <w:rPr>
          <w:rFonts w:ascii="Times New Roman" w:hAnsi="Times New Roman"/>
        </w:rPr>
        <w:t xml:space="preserve"> zł </w:t>
      </w:r>
      <w:r w:rsidR="004F4306">
        <w:rPr>
          <w:rFonts w:ascii="Times New Roman" w:hAnsi="Times New Roman"/>
        </w:rPr>
        <w:t>(wydatki związane z realizacją ich statutowych zadań</w:t>
      </w:r>
      <w:r w:rsidR="00912672">
        <w:rPr>
          <w:rFonts w:ascii="Times New Roman" w:hAnsi="Times New Roman"/>
        </w:rPr>
        <w:t>).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8036A2" w:rsidRPr="00E26C62" w:rsidRDefault="008036A2" w:rsidP="008036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750 – Administracja publiczna, w rozdziale 75023 – Urzędy gmin (miast i miast na prawach powiatu) o</w:t>
      </w:r>
      <w:r>
        <w:rPr>
          <w:rFonts w:ascii="Times New Roman" w:hAnsi="Times New Roman"/>
        </w:rPr>
        <w:t xml:space="preserve"> kwotę 2.200 zł (wydatki związane z realizacją ich statutowych zadań).</w:t>
      </w:r>
    </w:p>
    <w:p w:rsidR="008F58AC" w:rsidRPr="008866B1" w:rsidRDefault="008F58AC" w:rsidP="00CB234B">
      <w:pPr>
        <w:jc w:val="both"/>
        <w:rPr>
          <w:rFonts w:ascii="Times New Roman" w:hAnsi="Times New Roman"/>
        </w:rPr>
      </w:pPr>
    </w:p>
    <w:p w:rsidR="00A8711C" w:rsidRDefault="00A61F4A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853 – Pozostałe zadania w zakresie polityki społecznej</w:t>
      </w:r>
      <w:r w:rsidR="00AF5AA6" w:rsidRPr="00AF5AA6">
        <w:rPr>
          <w:rFonts w:ascii="Times New Roman" w:hAnsi="Times New Roman"/>
          <w:b/>
        </w:rPr>
        <w:t>,</w:t>
      </w:r>
      <w:r w:rsidR="00AF5AA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 rozdziale 85395 – Pozostała działalność</w:t>
      </w:r>
      <w:r w:rsidR="008036A2">
        <w:rPr>
          <w:rFonts w:ascii="Times New Roman" w:hAnsi="Times New Roman"/>
          <w:b/>
        </w:rPr>
        <w:t xml:space="preserve"> </w:t>
      </w:r>
      <w:r w:rsidR="00CE7B0C">
        <w:rPr>
          <w:rFonts w:ascii="Times New Roman" w:hAnsi="Times New Roman"/>
        </w:rPr>
        <w:t>o kwotę 2.768</w:t>
      </w:r>
      <w:r w:rsidR="008036A2" w:rsidRPr="008036A2">
        <w:rPr>
          <w:rFonts w:ascii="Times New Roman" w:hAnsi="Times New Roman"/>
        </w:rPr>
        <w:t>,00</w:t>
      </w:r>
      <w:r w:rsidR="008036A2">
        <w:rPr>
          <w:rFonts w:ascii="Times New Roman" w:hAnsi="Times New Roman"/>
        </w:rPr>
        <w:t xml:space="preserve"> zł (wynagrodzenia i składki od nich naliczane) oraz o kwotę 59.520,00</w:t>
      </w:r>
      <w:r>
        <w:rPr>
          <w:rFonts w:ascii="Times New Roman" w:hAnsi="Times New Roman"/>
        </w:rPr>
        <w:t xml:space="preserve"> zł (świadczenia na rzecz osób fizycznych</w:t>
      </w:r>
      <w:r w:rsidR="00A8711C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A61F4A" w:rsidRDefault="00A61F4A" w:rsidP="00CB234B">
      <w:pPr>
        <w:jc w:val="both"/>
        <w:rPr>
          <w:rFonts w:ascii="Times New Roman" w:hAnsi="Times New Roman"/>
        </w:rPr>
      </w:pPr>
    </w:p>
    <w:p w:rsidR="00A61F4A" w:rsidRDefault="00A61F4A" w:rsidP="00CB234B">
      <w:pPr>
        <w:jc w:val="both"/>
        <w:rPr>
          <w:rFonts w:ascii="Times New Roman" w:hAnsi="Times New Roman"/>
        </w:rPr>
      </w:pPr>
      <w:r w:rsidRPr="00A61F4A">
        <w:rPr>
          <w:rFonts w:ascii="Times New Roman" w:hAnsi="Times New Roman"/>
          <w:b/>
        </w:rPr>
        <w:lastRenderedPageBreak/>
        <w:t xml:space="preserve">- w </w:t>
      </w:r>
      <w:r w:rsidR="008036A2">
        <w:rPr>
          <w:rFonts w:ascii="Times New Roman" w:hAnsi="Times New Roman"/>
          <w:b/>
        </w:rPr>
        <w:t>dziale 854 – Edukacyjna opieka wychowawcza, w rozdziale 85415 – Pomoc materialna dla uczniów o charakterze socjalnym</w:t>
      </w:r>
      <w:r w:rsidR="008036A2">
        <w:rPr>
          <w:rFonts w:ascii="Times New Roman" w:hAnsi="Times New Roman"/>
        </w:rPr>
        <w:t xml:space="preserve"> o kwotę 16.666,00 zł (świadczenia na rzecz osób fizycznych).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53107" w:rsidRDefault="00B53107" w:rsidP="00B53107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B53107" w:rsidRDefault="00B53107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B53107" w:rsidRPr="00B53107" w:rsidRDefault="00466ABD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758 – Różne rozliczenia, w rozdziale 75818 – Rezerwy ogólne i celowe</w:t>
      </w:r>
      <w:r w:rsidR="00B53107">
        <w:rPr>
          <w:rFonts w:ascii="Times New Roman" w:hAnsi="Times New Roman"/>
          <w:b/>
        </w:rPr>
        <w:t xml:space="preserve"> </w:t>
      </w:r>
      <w:r w:rsidR="008036A2">
        <w:rPr>
          <w:rFonts w:ascii="Times New Roman" w:hAnsi="Times New Roman"/>
        </w:rPr>
        <w:t>o kwotę 8.377,00</w:t>
      </w:r>
      <w:r w:rsidR="00B53107">
        <w:rPr>
          <w:rFonts w:ascii="Times New Roman" w:hAnsi="Times New Roman"/>
        </w:rPr>
        <w:t xml:space="preserve"> zł (wydatki związane z realizacją ich statutowych zadań)</w:t>
      </w:r>
    </w:p>
    <w:p w:rsidR="00B53107" w:rsidRDefault="00B53107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954AAB">
        <w:rPr>
          <w:rFonts w:ascii="Times New Roman" w:hAnsi="Times New Roman"/>
          <w:b/>
        </w:rPr>
        <w:t>miny ogółem wynosi 43.759.925,35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954AAB">
        <w:rPr>
          <w:rFonts w:ascii="Times New Roman" w:hAnsi="Times New Roman"/>
        </w:rPr>
        <w:t>78.954</w:t>
      </w:r>
      <w:r w:rsidR="008036A2">
        <w:rPr>
          <w:rFonts w:ascii="Times New Roman" w:hAnsi="Times New Roman"/>
        </w:rPr>
        <w:t>,00</w:t>
      </w:r>
      <w:r w:rsidR="00C75143">
        <w:rPr>
          <w:rFonts w:ascii="Times New Roman" w:hAnsi="Times New Roman"/>
        </w:rPr>
        <w:t xml:space="preserve"> zł do kwoty </w:t>
      </w:r>
      <w:r w:rsidR="00954AAB">
        <w:rPr>
          <w:rFonts w:ascii="Times New Roman" w:hAnsi="Times New Roman"/>
        </w:rPr>
        <w:t>37.880.665,34</w:t>
      </w:r>
      <w:bookmarkStart w:id="0" w:name="_GoBack"/>
      <w:bookmarkEnd w:id="0"/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D67789">
        <w:rPr>
          <w:rFonts w:ascii="Times New Roman" w:hAnsi="Times New Roman"/>
        </w:rPr>
        <w:t>5.879.260,01</w:t>
      </w:r>
      <w:r w:rsidR="00B0712D">
        <w:rPr>
          <w:rFonts w:ascii="Times New Roman" w:hAnsi="Times New Roman"/>
        </w:rPr>
        <w:t xml:space="preserve"> zł</w:t>
      </w:r>
    </w:p>
    <w:p w:rsidR="00CD0F69" w:rsidRPr="00CD0F69" w:rsidRDefault="00C52A9C" w:rsidP="00936754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3F0B82" w:rsidRPr="00CD0F69" w:rsidRDefault="003F0B82" w:rsidP="003F0B82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CD0F69">
        <w:rPr>
          <w:rFonts w:ascii="Times New Roman" w:hAnsi="Times New Roman"/>
        </w:rPr>
        <w:t xml:space="preserve">dokonuje się rozdysponowania części </w:t>
      </w:r>
      <w:r>
        <w:rPr>
          <w:rFonts w:ascii="Times New Roman" w:hAnsi="Times New Roman"/>
        </w:rPr>
        <w:t>rezerwy og</w:t>
      </w:r>
      <w:r w:rsidR="008036A2">
        <w:rPr>
          <w:rFonts w:ascii="Times New Roman" w:hAnsi="Times New Roman"/>
        </w:rPr>
        <w:t>ólnej w kwocie 8.</w:t>
      </w:r>
      <w:r w:rsidR="004F4E6A">
        <w:rPr>
          <w:rFonts w:ascii="Times New Roman" w:hAnsi="Times New Roman"/>
        </w:rPr>
        <w:t>377,00</w:t>
      </w:r>
      <w:r w:rsidRPr="00CD0F69">
        <w:rPr>
          <w:rFonts w:ascii="Times New Roman" w:hAnsi="Times New Roman"/>
        </w:rPr>
        <w:t xml:space="preserve"> zł określonej w § 5 pkt 1 Uchwały Budżetowej, zgodnie z załącznikiem Nr 2 do niniejszego Zarządzenia.</w:t>
      </w:r>
    </w:p>
    <w:p w:rsidR="003F0B82" w:rsidRPr="00D67066" w:rsidRDefault="003F0B82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A8711C" w:rsidRDefault="00A8711C" w:rsidP="00A8711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8711C" w:rsidRDefault="00A8711C" w:rsidP="00D1443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1E48" w:rsidRDefault="00B21E48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2097" w:rsidRPr="0096360F" w:rsidRDefault="00F01C84" w:rsidP="0096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96360F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24" w:rsidRDefault="006A1524" w:rsidP="002612F9">
      <w:r>
        <w:separator/>
      </w:r>
    </w:p>
  </w:endnote>
  <w:endnote w:type="continuationSeparator" w:id="0">
    <w:p w:rsidR="006A1524" w:rsidRDefault="006A1524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24" w:rsidRDefault="006A1524" w:rsidP="002612F9">
      <w:r>
        <w:separator/>
      </w:r>
    </w:p>
  </w:footnote>
  <w:footnote w:type="continuationSeparator" w:id="0">
    <w:p w:rsidR="006A1524" w:rsidRDefault="006A1524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41183"/>
    <w:rsid w:val="000523F2"/>
    <w:rsid w:val="00074962"/>
    <w:rsid w:val="000A466C"/>
    <w:rsid w:val="000B3CEF"/>
    <w:rsid w:val="000B6833"/>
    <w:rsid w:val="000D0B6C"/>
    <w:rsid w:val="000D201B"/>
    <w:rsid w:val="000E06E7"/>
    <w:rsid w:val="000E5759"/>
    <w:rsid w:val="000E63D6"/>
    <w:rsid w:val="000E65E8"/>
    <w:rsid w:val="000F6CA4"/>
    <w:rsid w:val="00100B1A"/>
    <w:rsid w:val="00101569"/>
    <w:rsid w:val="00102240"/>
    <w:rsid w:val="001238BD"/>
    <w:rsid w:val="00150AE9"/>
    <w:rsid w:val="00156557"/>
    <w:rsid w:val="00160011"/>
    <w:rsid w:val="0016113A"/>
    <w:rsid w:val="00175F3E"/>
    <w:rsid w:val="00176335"/>
    <w:rsid w:val="001977FE"/>
    <w:rsid w:val="001A1336"/>
    <w:rsid w:val="001A2A51"/>
    <w:rsid w:val="001D4677"/>
    <w:rsid w:val="002079DD"/>
    <w:rsid w:val="002611BF"/>
    <w:rsid w:val="002612F9"/>
    <w:rsid w:val="00266EBC"/>
    <w:rsid w:val="00275871"/>
    <w:rsid w:val="00281FD9"/>
    <w:rsid w:val="00282D13"/>
    <w:rsid w:val="002969EB"/>
    <w:rsid w:val="002D54A3"/>
    <w:rsid w:val="002F293F"/>
    <w:rsid w:val="0030238F"/>
    <w:rsid w:val="0031074F"/>
    <w:rsid w:val="00314877"/>
    <w:rsid w:val="00326E25"/>
    <w:rsid w:val="0034124B"/>
    <w:rsid w:val="00393471"/>
    <w:rsid w:val="003A438D"/>
    <w:rsid w:val="003F0B82"/>
    <w:rsid w:val="003F2034"/>
    <w:rsid w:val="003F63D9"/>
    <w:rsid w:val="004012A9"/>
    <w:rsid w:val="00401729"/>
    <w:rsid w:val="00437A36"/>
    <w:rsid w:val="0044203D"/>
    <w:rsid w:val="00451659"/>
    <w:rsid w:val="00451B24"/>
    <w:rsid w:val="00451CCA"/>
    <w:rsid w:val="00455465"/>
    <w:rsid w:val="004565D0"/>
    <w:rsid w:val="00466ABD"/>
    <w:rsid w:val="00470D57"/>
    <w:rsid w:val="00482CB1"/>
    <w:rsid w:val="004B50C6"/>
    <w:rsid w:val="004B7D18"/>
    <w:rsid w:val="004C226C"/>
    <w:rsid w:val="004C5DB0"/>
    <w:rsid w:val="004D2F10"/>
    <w:rsid w:val="004E7578"/>
    <w:rsid w:val="004F3C55"/>
    <w:rsid w:val="004F4306"/>
    <w:rsid w:val="004F4E6A"/>
    <w:rsid w:val="00502097"/>
    <w:rsid w:val="00522FE7"/>
    <w:rsid w:val="00523E38"/>
    <w:rsid w:val="005323C1"/>
    <w:rsid w:val="005505C7"/>
    <w:rsid w:val="005647AD"/>
    <w:rsid w:val="00576929"/>
    <w:rsid w:val="005837C5"/>
    <w:rsid w:val="005B020E"/>
    <w:rsid w:val="005B3DD8"/>
    <w:rsid w:val="005B6C5D"/>
    <w:rsid w:val="005C06F4"/>
    <w:rsid w:val="005F004F"/>
    <w:rsid w:val="006006BF"/>
    <w:rsid w:val="006013EC"/>
    <w:rsid w:val="0064180B"/>
    <w:rsid w:val="00682C1B"/>
    <w:rsid w:val="006907D0"/>
    <w:rsid w:val="00692226"/>
    <w:rsid w:val="006A1524"/>
    <w:rsid w:val="006A4059"/>
    <w:rsid w:val="006B3151"/>
    <w:rsid w:val="006B51DF"/>
    <w:rsid w:val="006B53BD"/>
    <w:rsid w:val="006D29DC"/>
    <w:rsid w:val="006D6757"/>
    <w:rsid w:val="00707F10"/>
    <w:rsid w:val="007275B2"/>
    <w:rsid w:val="007318F3"/>
    <w:rsid w:val="00747AE3"/>
    <w:rsid w:val="00754165"/>
    <w:rsid w:val="007637D9"/>
    <w:rsid w:val="00765BEA"/>
    <w:rsid w:val="00786DBC"/>
    <w:rsid w:val="007A33D0"/>
    <w:rsid w:val="007A6D03"/>
    <w:rsid w:val="007B7AC8"/>
    <w:rsid w:val="007E49BF"/>
    <w:rsid w:val="007F6EEB"/>
    <w:rsid w:val="007F716D"/>
    <w:rsid w:val="008036A2"/>
    <w:rsid w:val="00832F5D"/>
    <w:rsid w:val="008475C7"/>
    <w:rsid w:val="008536F8"/>
    <w:rsid w:val="00861ECA"/>
    <w:rsid w:val="00866E33"/>
    <w:rsid w:val="00870E2F"/>
    <w:rsid w:val="00870FAA"/>
    <w:rsid w:val="0088588F"/>
    <w:rsid w:val="008866B1"/>
    <w:rsid w:val="00887D0A"/>
    <w:rsid w:val="00887F65"/>
    <w:rsid w:val="008A6FCC"/>
    <w:rsid w:val="008D7DF9"/>
    <w:rsid w:val="008F58AC"/>
    <w:rsid w:val="00912672"/>
    <w:rsid w:val="00920BA7"/>
    <w:rsid w:val="009250C0"/>
    <w:rsid w:val="00930587"/>
    <w:rsid w:val="00936754"/>
    <w:rsid w:val="00943748"/>
    <w:rsid w:val="00946496"/>
    <w:rsid w:val="00954AAB"/>
    <w:rsid w:val="0096360F"/>
    <w:rsid w:val="009858B4"/>
    <w:rsid w:val="009C01CB"/>
    <w:rsid w:val="009C4490"/>
    <w:rsid w:val="00A24230"/>
    <w:rsid w:val="00A52B89"/>
    <w:rsid w:val="00A57B90"/>
    <w:rsid w:val="00A61F4A"/>
    <w:rsid w:val="00A628D2"/>
    <w:rsid w:val="00A8591A"/>
    <w:rsid w:val="00A8711C"/>
    <w:rsid w:val="00AC455D"/>
    <w:rsid w:val="00AD78D9"/>
    <w:rsid w:val="00AE009A"/>
    <w:rsid w:val="00AE69A2"/>
    <w:rsid w:val="00AF5AA6"/>
    <w:rsid w:val="00B0712D"/>
    <w:rsid w:val="00B11C68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94715"/>
    <w:rsid w:val="00B9553B"/>
    <w:rsid w:val="00BA2110"/>
    <w:rsid w:val="00BC37D7"/>
    <w:rsid w:val="00BC39BB"/>
    <w:rsid w:val="00BC7348"/>
    <w:rsid w:val="00BD64B1"/>
    <w:rsid w:val="00BD6B0F"/>
    <w:rsid w:val="00BE21F1"/>
    <w:rsid w:val="00C17666"/>
    <w:rsid w:val="00C21098"/>
    <w:rsid w:val="00C27EE8"/>
    <w:rsid w:val="00C419F2"/>
    <w:rsid w:val="00C4374B"/>
    <w:rsid w:val="00C52A9C"/>
    <w:rsid w:val="00C567CB"/>
    <w:rsid w:val="00C67418"/>
    <w:rsid w:val="00C75143"/>
    <w:rsid w:val="00C93701"/>
    <w:rsid w:val="00C93D53"/>
    <w:rsid w:val="00CB02DE"/>
    <w:rsid w:val="00CB234B"/>
    <w:rsid w:val="00CB5379"/>
    <w:rsid w:val="00CC2BC6"/>
    <w:rsid w:val="00CC522D"/>
    <w:rsid w:val="00CC7636"/>
    <w:rsid w:val="00CD09DA"/>
    <w:rsid w:val="00CD0F69"/>
    <w:rsid w:val="00CD2731"/>
    <w:rsid w:val="00CE4233"/>
    <w:rsid w:val="00CE56C8"/>
    <w:rsid w:val="00CE7B0C"/>
    <w:rsid w:val="00CF2A04"/>
    <w:rsid w:val="00CF7E96"/>
    <w:rsid w:val="00D01A0D"/>
    <w:rsid w:val="00D02921"/>
    <w:rsid w:val="00D1225A"/>
    <w:rsid w:val="00D13F30"/>
    <w:rsid w:val="00D1443C"/>
    <w:rsid w:val="00D435FE"/>
    <w:rsid w:val="00D45F33"/>
    <w:rsid w:val="00D5720C"/>
    <w:rsid w:val="00D638E9"/>
    <w:rsid w:val="00D67066"/>
    <w:rsid w:val="00D67789"/>
    <w:rsid w:val="00D743C3"/>
    <w:rsid w:val="00D763A0"/>
    <w:rsid w:val="00D83E81"/>
    <w:rsid w:val="00D84A8F"/>
    <w:rsid w:val="00D9724D"/>
    <w:rsid w:val="00DE7511"/>
    <w:rsid w:val="00DF4DD4"/>
    <w:rsid w:val="00E15C0A"/>
    <w:rsid w:val="00E264B9"/>
    <w:rsid w:val="00E26C62"/>
    <w:rsid w:val="00E62BBF"/>
    <w:rsid w:val="00E770F8"/>
    <w:rsid w:val="00EA25EA"/>
    <w:rsid w:val="00EA32AF"/>
    <w:rsid w:val="00EB0A70"/>
    <w:rsid w:val="00EB232E"/>
    <w:rsid w:val="00EB6984"/>
    <w:rsid w:val="00EC0F36"/>
    <w:rsid w:val="00EC6E21"/>
    <w:rsid w:val="00ED0136"/>
    <w:rsid w:val="00ED0490"/>
    <w:rsid w:val="00EF73E0"/>
    <w:rsid w:val="00F01C84"/>
    <w:rsid w:val="00F21DD6"/>
    <w:rsid w:val="00F22EAD"/>
    <w:rsid w:val="00F27908"/>
    <w:rsid w:val="00F3310B"/>
    <w:rsid w:val="00F406AE"/>
    <w:rsid w:val="00F579DF"/>
    <w:rsid w:val="00F63F88"/>
    <w:rsid w:val="00F731F0"/>
    <w:rsid w:val="00F7344B"/>
    <w:rsid w:val="00F736FE"/>
    <w:rsid w:val="00F81506"/>
    <w:rsid w:val="00F91F6D"/>
    <w:rsid w:val="00FD071B"/>
    <w:rsid w:val="00FD75DD"/>
    <w:rsid w:val="00FE1C56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06EA-311B-43B6-B823-2E1448B0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24</cp:revision>
  <cp:lastPrinted>2022-09-05T12:00:00Z</cp:lastPrinted>
  <dcterms:created xsi:type="dcterms:W3CDTF">2022-08-17T08:35:00Z</dcterms:created>
  <dcterms:modified xsi:type="dcterms:W3CDTF">2022-09-13T11:54:00Z</dcterms:modified>
</cp:coreProperties>
</file>