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5B020E">
        <w:rPr>
          <w:rFonts w:ascii="Times New Roman" w:hAnsi="Times New Roman"/>
          <w:b/>
          <w:bCs/>
        </w:rPr>
        <w:t xml:space="preserve"> 47</w:t>
      </w:r>
      <w:r w:rsidR="004F3C55">
        <w:rPr>
          <w:rFonts w:ascii="Times New Roman" w:hAnsi="Times New Roman"/>
          <w:b/>
          <w:bCs/>
        </w:rPr>
        <w:t>/</w:t>
      </w:r>
      <w:r w:rsidR="00E264B9">
        <w:rPr>
          <w:rFonts w:ascii="Times New Roman" w:hAnsi="Times New Roman"/>
          <w:b/>
          <w:bCs/>
        </w:rPr>
        <w:t>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4012A9">
        <w:rPr>
          <w:rFonts w:ascii="Times New Roman" w:hAnsi="Times New Roman"/>
        </w:rPr>
        <w:t>17 maja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6B53BD" w:rsidRPr="006B53BD" w:rsidRDefault="009250C0" w:rsidP="006B5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6B53BD">
        <w:rPr>
          <w:rFonts w:ascii="Times New Roman" w:hAnsi="Times New Roman"/>
        </w:rPr>
        <w:t>Na podstawie art. 30 ust. 2 pkt 4, art. 60 ust. 2 pkt 5, Ustawy z dnia 8 marca 1990 r. o samorządzie gminnym /</w:t>
      </w:r>
      <w:r w:rsidR="002079DD">
        <w:rPr>
          <w:rFonts w:ascii="Times New Roman" w:hAnsi="Times New Roman"/>
        </w:rPr>
        <w:t xml:space="preserve"> tekst jednolity – Dz. U. z 2022 r. poz. 559 ze zm./,</w:t>
      </w:r>
      <w:r w:rsidR="00DF4DD4">
        <w:rPr>
          <w:rFonts w:ascii="Times New Roman" w:hAnsi="Times New Roman"/>
        </w:rPr>
        <w:t>art. 222 pkt 4,</w:t>
      </w:r>
      <w:r w:rsidR="006B53BD">
        <w:rPr>
          <w:rFonts w:ascii="Times New Roman" w:hAnsi="Times New Roman"/>
        </w:rPr>
        <w:t xml:space="preserve"> art. 257 pkt </w:t>
      </w:r>
      <w:r w:rsidR="006B53BD" w:rsidRPr="00C419F2">
        <w:rPr>
          <w:rFonts w:ascii="Times New Roman" w:hAnsi="Times New Roman"/>
          <w:color w:val="000000" w:themeColor="text1"/>
        </w:rPr>
        <w:t>1</w:t>
      </w:r>
      <w:r w:rsidR="006B53BD" w:rsidRPr="007A33D0">
        <w:rPr>
          <w:rFonts w:ascii="Times New Roman" w:hAnsi="Times New Roman"/>
        </w:rPr>
        <w:t xml:space="preserve">  </w:t>
      </w:r>
      <w:r w:rsidR="006B53BD">
        <w:rPr>
          <w:rFonts w:ascii="Times New Roman" w:hAnsi="Times New Roman"/>
        </w:rPr>
        <w:t>Ustawy z dnia 27 sierpnia 2009 r. o finansach publicznych /tekst jednolity Dz. U. z 2021 r. poz. 305/,</w:t>
      </w:r>
      <w:r w:rsidR="00281FD9" w:rsidRPr="00281FD9">
        <w:rPr>
          <w:rFonts w:ascii="Times New Roman" w:hAnsi="Times New Roman"/>
        </w:rPr>
        <w:t xml:space="preserve"> </w:t>
      </w:r>
      <w:r w:rsidR="00281FD9">
        <w:rPr>
          <w:rFonts w:ascii="Times New Roman" w:hAnsi="Times New Roman"/>
        </w:rPr>
        <w:t xml:space="preserve">art. 4 ust. 1 pkt 12, </w:t>
      </w:r>
      <w:r w:rsidR="006B53BD">
        <w:rPr>
          <w:rFonts w:ascii="Times New Roman" w:hAnsi="Times New Roman"/>
        </w:rPr>
        <w:t>art. 8, ust 1 pkt</w:t>
      </w:r>
      <w:r w:rsidR="006D6757">
        <w:rPr>
          <w:rFonts w:ascii="Times New Roman" w:hAnsi="Times New Roman"/>
          <w:color w:val="000000" w:themeColor="text1"/>
        </w:rPr>
        <w:t xml:space="preserve"> </w:t>
      </w:r>
      <w:r w:rsidR="00281FD9">
        <w:rPr>
          <w:rFonts w:ascii="Times New Roman" w:hAnsi="Times New Roman"/>
        </w:rPr>
        <w:t>1 i pkt 4</w:t>
      </w:r>
      <w:r w:rsidR="00011E37">
        <w:rPr>
          <w:rFonts w:ascii="Times New Roman" w:hAnsi="Times New Roman"/>
        </w:rPr>
        <w:t xml:space="preserve"> </w:t>
      </w:r>
      <w:r w:rsidR="006B53BD">
        <w:rPr>
          <w:rFonts w:ascii="Times New Roman" w:hAnsi="Times New Roman"/>
        </w:rPr>
        <w:t>Ustawy z dnia 13 listopada 2003 r. o dochodach jednostki samorządu terytorialnego/ tekst je</w:t>
      </w:r>
      <w:r w:rsidR="004C226C">
        <w:rPr>
          <w:rFonts w:ascii="Times New Roman" w:hAnsi="Times New Roman"/>
        </w:rPr>
        <w:t>dnolity Dz. U. z 2021 r. poz. 1672</w:t>
      </w:r>
      <w:r w:rsidR="0030238F">
        <w:rPr>
          <w:rFonts w:ascii="Times New Roman" w:hAnsi="Times New Roman"/>
        </w:rPr>
        <w:t xml:space="preserve"> ze zm./, </w:t>
      </w:r>
      <w:r w:rsidR="00A24230">
        <w:rPr>
          <w:rFonts w:ascii="Times New Roman" w:hAnsi="Times New Roman"/>
        </w:rPr>
        <w:t>decyzji</w:t>
      </w:r>
      <w:r w:rsidR="00CB5379">
        <w:rPr>
          <w:rFonts w:ascii="Times New Roman" w:hAnsi="Times New Roman"/>
        </w:rPr>
        <w:t xml:space="preserve"> Wo</w:t>
      </w:r>
      <w:r w:rsidR="00887F65">
        <w:rPr>
          <w:rFonts w:ascii="Times New Roman" w:hAnsi="Times New Roman"/>
        </w:rPr>
        <w:t>jewody Mazowieckiego Nr 57</w:t>
      </w:r>
      <w:r w:rsidR="00CD2731">
        <w:rPr>
          <w:rFonts w:ascii="Times New Roman" w:hAnsi="Times New Roman"/>
        </w:rPr>
        <w:t xml:space="preserve"> </w:t>
      </w:r>
      <w:r w:rsidR="00930587">
        <w:rPr>
          <w:rFonts w:ascii="Times New Roman" w:hAnsi="Times New Roman"/>
        </w:rPr>
        <w:t xml:space="preserve">z dnia </w:t>
      </w:r>
      <w:r w:rsidR="00887F65">
        <w:rPr>
          <w:rFonts w:ascii="Times New Roman" w:hAnsi="Times New Roman"/>
        </w:rPr>
        <w:t>10</w:t>
      </w:r>
      <w:r w:rsidR="00F27908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>maja</w:t>
      </w:r>
      <w:r w:rsidR="00E264B9">
        <w:rPr>
          <w:rFonts w:ascii="Times New Roman" w:hAnsi="Times New Roman"/>
        </w:rPr>
        <w:t xml:space="preserve"> 2022</w:t>
      </w:r>
      <w:r w:rsidR="00FE40C6">
        <w:rPr>
          <w:rFonts w:ascii="Times New Roman" w:hAnsi="Times New Roman"/>
        </w:rPr>
        <w:t xml:space="preserve"> r.</w:t>
      </w:r>
      <w:r w:rsidR="00E264B9">
        <w:rPr>
          <w:rFonts w:ascii="Times New Roman" w:hAnsi="Times New Roman"/>
        </w:rPr>
        <w:t xml:space="preserve">, </w:t>
      </w:r>
      <w:r w:rsidR="00150AE9">
        <w:rPr>
          <w:rFonts w:ascii="Times New Roman" w:hAnsi="Times New Roman"/>
        </w:rPr>
        <w:t>decyzji W</w:t>
      </w:r>
      <w:r w:rsidR="00887F65">
        <w:rPr>
          <w:rFonts w:ascii="Times New Roman" w:hAnsi="Times New Roman"/>
        </w:rPr>
        <w:t>ojewody Mazowieckiego Nr 123 z dnia 12 maja</w:t>
      </w:r>
      <w:r w:rsidR="00930587">
        <w:rPr>
          <w:rFonts w:ascii="Times New Roman" w:hAnsi="Times New Roman"/>
        </w:rPr>
        <w:t xml:space="preserve"> 2022 r.,</w:t>
      </w:r>
      <w:r w:rsidR="00482CB1">
        <w:rPr>
          <w:rFonts w:ascii="Times New Roman" w:hAnsi="Times New Roman"/>
        </w:rPr>
        <w:t xml:space="preserve"> </w:t>
      </w:r>
      <w:r w:rsidR="00451CCA">
        <w:rPr>
          <w:rFonts w:ascii="Times New Roman" w:hAnsi="Times New Roman"/>
        </w:rPr>
        <w:t xml:space="preserve">co </w:t>
      </w:r>
      <w:r w:rsidR="0030238F">
        <w:rPr>
          <w:rFonts w:ascii="Times New Roman" w:hAnsi="Times New Roman"/>
        </w:rPr>
        <w:t>następuje:</w:t>
      </w: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5B6C5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5B6C5D" w:rsidRDefault="005B6C5D" w:rsidP="005B6C5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887F65" w:rsidRDefault="007F6EEB" w:rsidP="00887F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930587">
        <w:rPr>
          <w:rFonts w:ascii="Times New Roman" w:hAnsi="Times New Roman"/>
          <w:b/>
        </w:rPr>
        <w:t xml:space="preserve">, </w:t>
      </w:r>
      <w:r w:rsidR="00930587">
        <w:rPr>
          <w:rFonts w:ascii="Times New Roman" w:hAnsi="Times New Roman"/>
        </w:rPr>
        <w:t>w</w:t>
      </w:r>
      <w:r w:rsidR="00930587" w:rsidRPr="00160011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>§ 2700</w:t>
      </w:r>
      <w:r>
        <w:rPr>
          <w:rFonts w:ascii="Times New Roman" w:hAnsi="Times New Roman"/>
        </w:rPr>
        <w:t xml:space="preserve"> –</w:t>
      </w:r>
      <w:r w:rsidR="00930587">
        <w:rPr>
          <w:rFonts w:ascii="Times New Roman" w:hAnsi="Times New Roman"/>
        </w:rPr>
        <w:t>.</w:t>
      </w:r>
      <w:r w:rsidR="00887F65" w:rsidRPr="00887F65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>środki na dofinansowanie własnych zadań bieżących gmin, powiatów (związków gmin, związków powiatowo-gminnych, związków powiatów), samorządów województw, pozyskane z innych źródeł o kwotę 3.924,18 zł.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887F65" w:rsidRDefault="00E770F8" w:rsidP="00887F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 w:rsidR="00074962" w:rsidRPr="00074962">
        <w:rPr>
          <w:rFonts w:ascii="Times New Roman" w:hAnsi="Times New Roman"/>
          <w:b/>
        </w:rPr>
        <w:t>,</w:t>
      </w:r>
      <w:r w:rsidR="00074962">
        <w:rPr>
          <w:rFonts w:ascii="Times New Roman" w:hAnsi="Times New Roman"/>
        </w:rPr>
        <w:t xml:space="preserve"> w</w:t>
      </w:r>
      <w:r w:rsidR="00074962" w:rsidRPr="00160011">
        <w:rPr>
          <w:rFonts w:ascii="Times New Roman" w:hAnsi="Times New Roman"/>
        </w:rPr>
        <w:t xml:space="preserve"> </w:t>
      </w:r>
      <w:r w:rsidR="00B23C9E">
        <w:rPr>
          <w:rFonts w:ascii="Times New Roman" w:hAnsi="Times New Roman"/>
        </w:rPr>
        <w:t>§ 2030 – dotacja celowa otrzymana z budżetu państwa na realizację własnych zadań bieżących gmin (związków gmin, związków powiatowo-gminnych)</w:t>
      </w:r>
      <w:r>
        <w:rPr>
          <w:rFonts w:ascii="Times New Roman" w:hAnsi="Times New Roman"/>
        </w:rPr>
        <w:t xml:space="preserve"> o kwotę 2.046</w:t>
      </w:r>
      <w:r w:rsidR="00887F65">
        <w:rPr>
          <w:rFonts w:ascii="Times New Roman" w:hAnsi="Times New Roman"/>
        </w:rPr>
        <w:t xml:space="preserve"> zł, w</w:t>
      </w:r>
      <w:r w:rsidR="00887F65" w:rsidRPr="00887F65">
        <w:rPr>
          <w:rFonts w:ascii="Times New Roman" w:hAnsi="Times New Roman"/>
        </w:rPr>
        <w:t xml:space="preserve"> </w:t>
      </w:r>
      <w:r w:rsidR="00887F65">
        <w:rPr>
          <w:rFonts w:ascii="Times New Roman" w:hAnsi="Times New Roman"/>
        </w:rPr>
        <w:t>§ 2700 – środki na dofinansowanie własnych zadań bieżących gmin, powiatów (związków gmin, związków powiatowo-gminnych, związków powiatów), samorządów województw, pozyskane z innych źródeł o kwotę 103.428,00 zł.</w:t>
      </w:r>
    </w:p>
    <w:p w:rsidR="00E770F8" w:rsidRDefault="00E770F8" w:rsidP="00887F65">
      <w:pPr>
        <w:jc w:val="both"/>
        <w:rPr>
          <w:rFonts w:ascii="Times New Roman" w:hAnsi="Times New Roman"/>
        </w:rPr>
      </w:pPr>
    </w:p>
    <w:p w:rsidR="00E770F8" w:rsidRDefault="00E770F8" w:rsidP="00E770F8">
      <w:pPr>
        <w:jc w:val="both"/>
        <w:rPr>
          <w:rFonts w:ascii="Times New Roman" w:hAnsi="Times New Roman"/>
        </w:rPr>
      </w:pPr>
      <w:r w:rsidRPr="00E770F8">
        <w:rPr>
          <w:rFonts w:ascii="Times New Roman" w:hAnsi="Times New Roman"/>
          <w:b/>
        </w:rPr>
        <w:t>- w dziale 853 – Pozostałe zadania w zakresie polityki społecznej,</w:t>
      </w:r>
      <w:r>
        <w:rPr>
          <w:rFonts w:ascii="Times New Roman" w:hAnsi="Times New Roman"/>
        </w:rPr>
        <w:t xml:space="preserve"> w</w:t>
      </w:r>
      <w:r w:rsidRPr="00887F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2700 – środki na dofinansowanie własnych zadań bieżących gmin, powiatów (związków gmin, związków powiatowo-gminnych, związków powiatów), samorządów województw, pozyskane z innych źródeł o kwotę 1.356.800,00 zł.</w:t>
      </w:r>
    </w:p>
    <w:p w:rsidR="00E770F8" w:rsidRDefault="00E770F8" w:rsidP="00E770F8">
      <w:pPr>
        <w:jc w:val="both"/>
        <w:rPr>
          <w:rFonts w:ascii="Times New Roman" w:hAnsi="Times New Roman"/>
        </w:rPr>
      </w:pPr>
    </w:p>
    <w:p w:rsidR="00E770F8" w:rsidRDefault="00E770F8" w:rsidP="00E770F8">
      <w:pPr>
        <w:jc w:val="both"/>
        <w:rPr>
          <w:rFonts w:ascii="Times New Roman" w:hAnsi="Times New Roman"/>
        </w:rPr>
      </w:pPr>
      <w:r w:rsidRPr="00E770F8">
        <w:rPr>
          <w:rFonts w:ascii="Times New Roman" w:hAnsi="Times New Roman"/>
          <w:b/>
        </w:rPr>
        <w:t>- w dziale 855 – Rodzina,</w:t>
      </w:r>
      <w:r>
        <w:rPr>
          <w:rFonts w:ascii="Times New Roman" w:hAnsi="Times New Roman"/>
        </w:rPr>
        <w:t xml:space="preserve"> w § 2010 – dotacja celowa otrzymana z budżetu państwa na realizację zadań bieżących z zakresu administracji rządowej oraz innych zadań zleconych gminie (związkom gmin, związkom powiatowo-gminnym) ustawami o kwotę 47,00 zł.</w:t>
      </w:r>
    </w:p>
    <w:p w:rsidR="00074962" w:rsidRDefault="00074962" w:rsidP="00074962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C4490" w:rsidRPr="005B6C5D" w:rsidRDefault="009C4490" w:rsidP="00074962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74962" w:rsidRDefault="00074962" w:rsidP="005B6C5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Zmniejsza się dochody budżetowe</w:t>
      </w:r>
    </w:p>
    <w:p w:rsidR="00074962" w:rsidRDefault="00074962" w:rsidP="005B6C5D">
      <w:pPr>
        <w:jc w:val="both"/>
        <w:rPr>
          <w:rFonts w:ascii="Times New Roman" w:hAnsi="Times New Roman"/>
          <w:b/>
        </w:rPr>
      </w:pPr>
    </w:p>
    <w:p w:rsidR="00887F65" w:rsidRPr="005B6C5D" w:rsidRDefault="00887F65" w:rsidP="00887F65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</w:t>
      </w:r>
      <w:r>
        <w:rPr>
          <w:rFonts w:ascii="Times New Roman" w:hAnsi="Times New Roman"/>
        </w:rPr>
        <w:t>w</w:t>
      </w:r>
      <w:r w:rsidRPr="00160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0970 – wpływy z różnych dochodów o kwotę 3.924,18 zł.</w:t>
      </w:r>
    </w:p>
    <w:p w:rsidR="00887F65" w:rsidRDefault="00887F65" w:rsidP="00887F65">
      <w:pPr>
        <w:jc w:val="both"/>
        <w:rPr>
          <w:rFonts w:ascii="Times New Roman" w:hAnsi="Times New Roman"/>
        </w:rPr>
      </w:pPr>
    </w:p>
    <w:p w:rsidR="00E770F8" w:rsidRDefault="00887F65" w:rsidP="00887F65">
      <w:pPr>
        <w:jc w:val="both"/>
        <w:rPr>
          <w:rFonts w:ascii="Times New Roman" w:hAnsi="Times New Roman"/>
        </w:rPr>
      </w:pPr>
      <w:r w:rsidRPr="00074962">
        <w:rPr>
          <w:rFonts w:ascii="Times New Roman" w:hAnsi="Times New Roman"/>
          <w:b/>
        </w:rPr>
        <w:lastRenderedPageBreak/>
        <w:t>- w dziale 852 – Pomoc społeczna,</w:t>
      </w:r>
      <w:r>
        <w:rPr>
          <w:rFonts w:ascii="Times New Roman" w:hAnsi="Times New Roman"/>
        </w:rPr>
        <w:t xml:space="preserve"> w</w:t>
      </w:r>
      <w:r w:rsidRPr="001600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0970 – wpływy z różnych do</w:t>
      </w:r>
      <w:r w:rsidR="00E770F8">
        <w:rPr>
          <w:rFonts w:ascii="Times New Roman" w:hAnsi="Times New Roman"/>
        </w:rPr>
        <w:t>chodów o kwotę 75.276,00 zł.</w:t>
      </w:r>
    </w:p>
    <w:p w:rsidR="004012A9" w:rsidRDefault="004012A9" w:rsidP="00E770F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E770F8" w:rsidRPr="005B6C5D" w:rsidRDefault="00B23C9E" w:rsidP="00E770F8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853 – Pozostałe zadania w zakresie polityki społecznej</w:t>
      </w:r>
      <w:r w:rsidR="00E770F8">
        <w:rPr>
          <w:rFonts w:ascii="Times New Roman" w:hAnsi="Times New Roman"/>
          <w:b/>
        </w:rPr>
        <w:t xml:space="preserve">, </w:t>
      </w:r>
      <w:r w:rsidR="00E770F8">
        <w:rPr>
          <w:rFonts w:ascii="Times New Roman" w:hAnsi="Times New Roman"/>
        </w:rPr>
        <w:t>w</w:t>
      </w:r>
      <w:r w:rsidR="00E770F8" w:rsidRPr="00160011">
        <w:rPr>
          <w:rFonts w:ascii="Times New Roman" w:hAnsi="Times New Roman"/>
        </w:rPr>
        <w:t xml:space="preserve"> </w:t>
      </w:r>
      <w:r w:rsidR="00E770F8">
        <w:rPr>
          <w:rFonts w:ascii="Times New Roman" w:hAnsi="Times New Roman"/>
        </w:rPr>
        <w:t>§ 0970 – wpływy z różnych dochodów o kwotę 1.116.800,00 zł.</w:t>
      </w:r>
    </w:p>
    <w:p w:rsidR="00074962" w:rsidRDefault="00074962" w:rsidP="005B6C5D">
      <w:pPr>
        <w:jc w:val="both"/>
        <w:rPr>
          <w:rFonts w:ascii="Times New Roman" w:hAnsi="Times New Roman"/>
        </w:rPr>
      </w:pPr>
    </w:p>
    <w:p w:rsidR="00C75143" w:rsidRDefault="00C75143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E770F8">
        <w:rPr>
          <w:rFonts w:ascii="Times New Roman" w:hAnsi="Times New Roman"/>
          <w:b/>
        </w:rPr>
        <w:t>35.938.419,85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930587">
        <w:rPr>
          <w:rFonts w:ascii="Times New Roman" w:hAnsi="Times New Roman"/>
        </w:rPr>
        <w:t xml:space="preserve">e zwiększa się o </w:t>
      </w:r>
      <w:r w:rsidR="00E770F8">
        <w:rPr>
          <w:rFonts w:ascii="Times New Roman" w:hAnsi="Times New Roman"/>
        </w:rPr>
        <w:t>kwotę 270.245,00</w:t>
      </w:r>
      <w:r w:rsidR="00A628D2">
        <w:rPr>
          <w:rFonts w:ascii="Times New Roman" w:hAnsi="Times New Roman"/>
        </w:rPr>
        <w:t xml:space="preserve"> zł do kwoty </w:t>
      </w:r>
      <w:r w:rsidR="00B23C9E">
        <w:rPr>
          <w:rFonts w:ascii="Times New Roman" w:hAnsi="Times New Roman"/>
        </w:rPr>
        <w:t>34.621.756,85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8536F8">
        <w:rPr>
          <w:rFonts w:ascii="Times New Roman" w:hAnsi="Times New Roman"/>
        </w:rPr>
        <w:t>1</w:t>
      </w:r>
      <w:r w:rsidR="000D201B">
        <w:rPr>
          <w:rFonts w:ascii="Times New Roman" w:hAnsi="Times New Roman"/>
        </w:rPr>
        <w:t>6.663</w:t>
      </w:r>
      <w:r w:rsidR="00BE21F1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zł</w:t>
      </w:r>
    </w:p>
    <w:p w:rsidR="00C75143" w:rsidRDefault="001238BD" w:rsidP="00EA32A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7637D9" w:rsidRDefault="007637D9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7637D9" w:rsidRDefault="007637D9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5F004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522FE7" w:rsidRDefault="00522FE7" w:rsidP="005F004F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C37D7" w:rsidRDefault="00AE69A2" w:rsidP="00CB23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930587">
        <w:rPr>
          <w:rFonts w:ascii="Times New Roman" w:hAnsi="Times New Roman"/>
          <w:b/>
        </w:rPr>
        <w:t>750 – Administracja publiczna</w:t>
      </w:r>
      <w:r w:rsidR="005323C1">
        <w:rPr>
          <w:rFonts w:ascii="Times New Roman" w:hAnsi="Times New Roman"/>
          <w:b/>
        </w:rPr>
        <w:t xml:space="preserve">, </w:t>
      </w:r>
      <w:r w:rsidR="00E770F8">
        <w:rPr>
          <w:rFonts w:ascii="Times New Roman" w:hAnsi="Times New Roman"/>
          <w:b/>
        </w:rPr>
        <w:t>w rozdziale 75095 – Pozostała działalność</w:t>
      </w:r>
      <w:r w:rsidR="00BC37D7">
        <w:rPr>
          <w:rFonts w:ascii="Times New Roman" w:hAnsi="Times New Roman"/>
          <w:b/>
        </w:rPr>
        <w:t xml:space="preserve"> </w:t>
      </w:r>
      <w:r w:rsidR="002612F9">
        <w:rPr>
          <w:rFonts w:ascii="Times New Roman" w:hAnsi="Times New Roman"/>
        </w:rPr>
        <w:t xml:space="preserve">o kwotę </w:t>
      </w:r>
      <w:r w:rsidR="00E770F8">
        <w:rPr>
          <w:rFonts w:ascii="Times New Roman" w:hAnsi="Times New Roman"/>
        </w:rPr>
        <w:t>3.950,00</w:t>
      </w:r>
      <w:r w:rsidR="00150AE9">
        <w:rPr>
          <w:rFonts w:ascii="Times New Roman" w:hAnsi="Times New Roman"/>
        </w:rPr>
        <w:t xml:space="preserve"> zł (</w:t>
      </w:r>
      <w:r w:rsidR="00930587">
        <w:rPr>
          <w:rFonts w:ascii="Times New Roman" w:hAnsi="Times New Roman"/>
        </w:rPr>
        <w:t>wydatki związane z realizacją ich statutowych zadań</w:t>
      </w:r>
      <w:r w:rsidR="00AF5AA6">
        <w:rPr>
          <w:rFonts w:ascii="Times New Roman" w:hAnsi="Times New Roman"/>
        </w:rPr>
        <w:t>)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E770F8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852 – Pomoc społeczna,</w:t>
      </w:r>
      <w:r>
        <w:rPr>
          <w:rFonts w:ascii="Times New Roman" w:hAnsi="Times New Roman"/>
        </w:rPr>
        <w:t xml:space="preserve"> </w:t>
      </w:r>
    </w:p>
    <w:p w:rsidR="00E770F8" w:rsidRDefault="00E770F8" w:rsidP="00CB234B">
      <w:pPr>
        <w:jc w:val="both"/>
        <w:rPr>
          <w:rFonts w:ascii="Times New Roman" w:hAnsi="Times New Roman"/>
        </w:rPr>
      </w:pPr>
      <w:r w:rsidRPr="003A438D">
        <w:rPr>
          <w:rFonts w:ascii="Times New Roman" w:hAnsi="Times New Roman"/>
          <w:b/>
        </w:rPr>
        <w:t>w rozdziale 85230 – Pomoc w zakresie dożywiania</w:t>
      </w:r>
      <w:r>
        <w:rPr>
          <w:rFonts w:ascii="Times New Roman" w:hAnsi="Times New Roman"/>
        </w:rPr>
        <w:t xml:space="preserve"> o kwotę 2.046,00 zł (świadczenia na rzecz osób fizycznych)</w:t>
      </w:r>
      <w:r w:rsidR="003A438D">
        <w:rPr>
          <w:rFonts w:ascii="Times New Roman" w:hAnsi="Times New Roman"/>
        </w:rPr>
        <w:t>,</w:t>
      </w:r>
    </w:p>
    <w:p w:rsidR="00AF5AA6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w rozdziale 85295 – Pozostała działalność</w:t>
      </w:r>
      <w:r w:rsidR="003A438D">
        <w:rPr>
          <w:rFonts w:ascii="Times New Roman" w:hAnsi="Times New Roman"/>
        </w:rPr>
        <w:t xml:space="preserve"> o kwotę 552,00</w:t>
      </w:r>
      <w:r>
        <w:rPr>
          <w:rFonts w:ascii="Times New Roman" w:hAnsi="Times New Roman"/>
        </w:rPr>
        <w:t xml:space="preserve"> zł (wynagrodzenia i składki od nich</w:t>
      </w:r>
      <w:r w:rsidR="003A438D">
        <w:rPr>
          <w:rFonts w:ascii="Times New Roman" w:hAnsi="Times New Roman"/>
        </w:rPr>
        <w:t xml:space="preserve"> naliczane) oraz o kwotę 27.600,00</w:t>
      </w:r>
      <w:r>
        <w:rPr>
          <w:rFonts w:ascii="Times New Roman" w:hAnsi="Times New Roman"/>
        </w:rPr>
        <w:t xml:space="preserve"> zł (świadczenia na rzecz osób fizycznych)</w:t>
      </w:r>
      <w:r w:rsidR="003A438D">
        <w:rPr>
          <w:rFonts w:ascii="Times New Roman" w:hAnsi="Times New Roman"/>
        </w:rPr>
        <w:t>.</w:t>
      </w:r>
    </w:p>
    <w:p w:rsidR="00AF5AA6" w:rsidRDefault="00AF5AA6" w:rsidP="00CB234B">
      <w:pPr>
        <w:jc w:val="both"/>
        <w:rPr>
          <w:rFonts w:ascii="Times New Roman" w:hAnsi="Times New Roman"/>
        </w:rPr>
      </w:pPr>
    </w:p>
    <w:p w:rsidR="00AF5AA6" w:rsidRDefault="00AF5AA6" w:rsidP="00CB234B">
      <w:pPr>
        <w:jc w:val="both"/>
        <w:rPr>
          <w:rFonts w:ascii="Times New Roman" w:hAnsi="Times New Roman"/>
        </w:rPr>
      </w:pPr>
      <w:r w:rsidRPr="00AF5AA6">
        <w:rPr>
          <w:rFonts w:ascii="Times New Roman" w:hAnsi="Times New Roman"/>
          <w:b/>
        </w:rPr>
        <w:t>- w dziale 853 – Pozostałe zadania w zakresie polityki społecznej, w rozdziale 85395 – Pozostała działalność</w:t>
      </w:r>
      <w:r w:rsidR="003A438D">
        <w:rPr>
          <w:rFonts w:ascii="Times New Roman" w:hAnsi="Times New Roman"/>
        </w:rPr>
        <w:t xml:space="preserve"> o kwotę 240.000,00</w:t>
      </w:r>
      <w:r>
        <w:rPr>
          <w:rFonts w:ascii="Times New Roman" w:hAnsi="Times New Roman"/>
        </w:rPr>
        <w:t xml:space="preserve"> zł (świadc</w:t>
      </w:r>
      <w:r w:rsidR="003A438D">
        <w:rPr>
          <w:rFonts w:ascii="Times New Roman" w:hAnsi="Times New Roman"/>
        </w:rPr>
        <w:t>zenia na rzecz osób fizycznych).</w:t>
      </w:r>
    </w:p>
    <w:p w:rsidR="003A438D" w:rsidRDefault="003A438D" w:rsidP="00CB234B">
      <w:pPr>
        <w:jc w:val="both"/>
        <w:rPr>
          <w:rFonts w:ascii="Times New Roman" w:hAnsi="Times New Roman"/>
        </w:rPr>
      </w:pPr>
    </w:p>
    <w:p w:rsidR="003A438D" w:rsidRDefault="003A438D" w:rsidP="00CB234B">
      <w:pPr>
        <w:jc w:val="both"/>
        <w:rPr>
          <w:rFonts w:ascii="Times New Roman" w:hAnsi="Times New Roman"/>
        </w:rPr>
      </w:pPr>
      <w:r w:rsidRPr="003A438D">
        <w:rPr>
          <w:rFonts w:ascii="Times New Roman" w:hAnsi="Times New Roman"/>
          <w:b/>
        </w:rPr>
        <w:t>- w dziale 855 – Rodzina,</w:t>
      </w:r>
      <w:r>
        <w:rPr>
          <w:rFonts w:ascii="Times New Roman" w:hAnsi="Times New Roman"/>
        </w:rPr>
        <w:t xml:space="preserve"> </w:t>
      </w:r>
      <w:r w:rsidRPr="003A438D">
        <w:rPr>
          <w:rFonts w:ascii="Times New Roman" w:hAnsi="Times New Roman"/>
          <w:b/>
        </w:rPr>
        <w:t>w rozdziale 85503 – Karta Dużej Rodziny</w:t>
      </w:r>
      <w:r>
        <w:rPr>
          <w:rFonts w:ascii="Times New Roman" w:hAnsi="Times New Roman"/>
        </w:rPr>
        <w:t xml:space="preserve"> o kwotę 36,00 zł (wynagrodzenia i składki od nich naliczane) oraz o kwotę 11,00 zł (wydatki związane z realizacją ich statutowych zadań). </w:t>
      </w:r>
    </w:p>
    <w:p w:rsidR="003A438D" w:rsidRDefault="003A438D" w:rsidP="00CB234B">
      <w:pPr>
        <w:jc w:val="both"/>
        <w:rPr>
          <w:rFonts w:ascii="Times New Roman" w:hAnsi="Times New Roman"/>
        </w:rPr>
      </w:pPr>
    </w:p>
    <w:p w:rsidR="003A438D" w:rsidRDefault="003A438D" w:rsidP="00CB234B">
      <w:pPr>
        <w:jc w:val="both"/>
        <w:rPr>
          <w:rFonts w:ascii="Times New Roman" w:hAnsi="Times New Roman"/>
        </w:rPr>
      </w:pPr>
      <w:r w:rsidRPr="003A438D">
        <w:rPr>
          <w:rFonts w:ascii="Times New Roman" w:hAnsi="Times New Roman"/>
          <w:b/>
        </w:rPr>
        <w:t>- w dziale 900 – Gospodarka komunalna i ochrona środowiska, w rozdziale 90005 – Ochrona powietrza atmosferycznego i klimatu</w:t>
      </w:r>
      <w:r>
        <w:rPr>
          <w:rFonts w:ascii="Times New Roman" w:hAnsi="Times New Roman"/>
        </w:rPr>
        <w:t xml:space="preserve"> o kwotę 9.995,00 zł (wydatki związane z realizacją ich statutowych zadań)</w:t>
      </w:r>
    </w:p>
    <w:p w:rsidR="003A438D" w:rsidRDefault="003A438D" w:rsidP="00CB234B">
      <w:pPr>
        <w:jc w:val="both"/>
        <w:rPr>
          <w:rFonts w:ascii="Times New Roman" w:hAnsi="Times New Roman"/>
        </w:rPr>
      </w:pPr>
    </w:p>
    <w:p w:rsidR="00930587" w:rsidRDefault="00FD75DD" w:rsidP="00930587">
      <w:pPr>
        <w:numPr>
          <w:ilvl w:val="0"/>
          <w:numId w:val="1"/>
        </w:num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</w:t>
      </w:r>
      <w:r w:rsidR="00930587" w:rsidRPr="002969EB">
        <w:rPr>
          <w:rFonts w:ascii="Times New Roman" w:hAnsi="Times New Roman"/>
          <w:b/>
        </w:rPr>
        <w:t xml:space="preserve"> się wydatki budżetowe </w:t>
      </w:r>
    </w:p>
    <w:p w:rsidR="00930587" w:rsidRDefault="00930587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30587" w:rsidRDefault="00930587" w:rsidP="00930587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</w:t>
      </w:r>
      <w:r w:rsidR="00EC6E21">
        <w:rPr>
          <w:rFonts w:ascii="Times New Roman" w:hAnsi="Times New Roman"/>
          <w:b/>
        </w:rPr>
        <w:t xml:space="preserve">758 – Różne rozliczenia, w rozdziale 75818 – Rezerwy ogólne i celowe </w:t>
      </w:r>
      <w:r w:rsidR="0031074F">
        <w:rPr>
          <w:rFonts w:ascii="Times New Roman" w:hAnsi="Times New Roman"/>
        </w:rPr>
        <w:t>o kwotę 3.950,00</w:t>
      </w:r>
      <w:r w:rsidR="00EC6E21" w:rsidRPr="00EC6E21">
        <w:rPr>
          <w:rFonts w:ascii="Times New Roman" w:hAnsi="Times New Roman"/>
        </w:rPr>
        <w:t xml:space="preserve"> zł</w:t>
      </w:r>
      <w:r w:rsidR="00EC6E21">
        <w:rPr>
          <w:rFonts w:ascii="Times New Roman" w:hAnsi="Times New Roman"/>
          <w:b/>
        </w:rPr>
        <w:t xml:space="preserve">  </w:t>
      </w:r>
      <w:r w:rsidR="00EC6E21">
        <w:rPr>
          <w:rFonts w:ascii="Times New Roman" w:hAnsi="Times New Roman"/>
        </w:rPr>
        <w:t>(wydatki związane z realizacją ich statutowych zadań)</w:t>
      </w:r>
    </w:p>
    <w:p w:rsidR="0031074F" w:rsidRDefault="0031074F" w:rsidP="0031074F">
      <w:pPr>
        <w:jc w:val="both"/>
        <w:rPr>
          <w:rFonts w:ascii="Times New Roman" w:hAnsi="Times New Roman"/>
          <w:b/>
        </w:rPr>
      </w:pPr>
    </w:p>
    <w:p w:rsidR="0031074F" w:rsidRDefault="0031074F" w:rsidP="0031074F">
      <w:pPr>
        <w:jc w:val="both"/>
        <w:rPr>
          <w:rFonts w:ascii="Times New Roman" w:hAnsi="Times New Roman"/>
        </w:rPr>
      </w:pPr>
      <w:r w:rsidRPr="003A438D">
        <w:rPr>
          <w:rFonts w:ascii="Times New Roman" w:hAnsi="Times New Roman"/>
          <w:b/>
        </w:rPr>
        <w:t>- w dziale 900 – Gospodarka komunalna i ochro</w:t>
      </w:r>
      <w:r w:rsidR="00CC522D">
        <w:rPr>
          <w:rFonts w:ascii="Times New Roman" w:hAnsi="Times New Roman"/>
          <w:b/>
        </w:rPr>
        <w:t>na środowiska, w rozdziale 90015</w:t>
      </w:r>
      <w:r w:rsidRPr="003A438D">
        <w:rPr>
          <w:rFonts w:ascii="Times New Roman" w:hAnsi="Times New Roman"/>
          <w:b/>
        </w:rPr>
        <w:t xml:space="preserve"> –</w:t>
      </w:r>
      <w:r w:rsidR="00CC522D">
        <w:rPr>
          <w:rFonts w:ascii="Times New Roman" w:hAnsi="Times New Roman"/>
          <w:b/>
        </w:rPr>
        <w:t xml:space="preserve"> Oświetlenie ulic, placów i dróg</w:t>
      </w:r>
      <w:r>
        <w:rPr>
          <w:rFonts w:ascii="Times New Roman" w:hAnsi="Times New Roman"/>
        </w:rPr>
        <w:t xml:space="preserve"> o kwotę 9.995,00 zł (wydatki związane z realizacją ich statutowych zadań)</w:t>
      </w:r>
    </w:p>
    <w:p w:rsidR="00B303D0" w:rsidRDefault="00B303D0" w:rsidP="003F63D9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F22EAD">
        <w:rPr>
          <w:rFonts w:ascii="Times New Roman" w:hAnsi="Times New Roman"/>
          <w:b/>
        </w:rPr>
        <w:t xml:space="preserve">miny ogółem wynosi </w:t>
      </w:r>
      <w:r w:rsidR="00CC522D">
        <w:rPr>
          <w:rFonts w:ascii="Times New Roman" w:hAnsi="Times New Roman"/>
          <w:b/>
        </w:rPr>
        <w:t>41.960.168,54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0E63D6">
        <w:rPr>
          <w:rFonts w:ascii="Times New Roman" w:hAnsi="Times New Roman"/>
        </w:rPr>
        <w:t>zwięks</w:t>
      </w:r>
      <w:r w:rsidR="00B0712D">
        <w:rPr>
          <w:rFonts w:ascii="Times New Roman" w:hAnsi="Times New Roman"/>
        </w:rPr>
        <w:t>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CC522D">
        <w:rPr>
          <w:rFonts w:ascii="Times New Roman" w:hAnsi="Times New Roman"/>
        </w:rPr>
        <w:t>270.245,00</w:t>
      </w:r>
      <w:r w:rsidR="00C75143">
        <w:rPr>
          <w:rFonts w:ascii="Times New Roman" w:hAnsi="Times New Roman"/>
        </w:rPr>
        <w:t xml:space="preserve"> zł do kwoty </w:t>
      </w:r>
      <w:r w:rsidR="00CC522D">
        <w:rPr>
          <w:rFonts w:ascii="Times New Roman" w:hAnsi="Times New Roman"/>
        </w:rPr>
        <w:t>36.168.451,53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8A6FCC">
        <w:rPr>
          <w:rFonts w:ascii="Times New Roman" w:hAnsi="Times New Roman"/>
        </w:rPr>
        <w:t>5.791.717,01</w:t>
      </w:r>
      <w:r w:rsidR="00B0712D">
        <w:rPr>
          <w:rFonts w:ascii="Times New Roman" w:hAnsi="Times New Roman"/>
        </w:rPr>
        <w:t xml:space="preserve"> zł</w:t>
      </w:r>
      <w:bookmarkStart w:id="0" w:name="_GoBack"/>
      <w:bookmarkEnd w:id="0"/>
    </w:p>
    <w:p w:rsidR="00C52A9C" w:rsidRPr="00C52A9C" w:rsidRDefault="00C52A9C" w:rsidP="00C52A9C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 xml:space="preserve">zgodnie z załącznikiem Nr 2 do niniejszego Zarządzenia, zmieniającym załącznik Nr 2 do Uchwały Budżetowej pn. Wydatki na 2022 r. </w:t>
      </w:r>
    </w:p>
    <w:p w:rsidR="00C52A9C" w:rsidRPr="00C52A9C" w:rsidRDefault="00C52A9C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lastRenderedPageBreak/>
        <w:t xml:space="preserve">dokonuje się rozdysponowania części </w:t>
      </w:r>
      <w:r w:rsidR="00CC522D">
        <w:rPr>
          <w:rFonts w:ascii="Times New Roman" w:hAnsi="Times New Roman"/>
        </w:rPr>
        <w:t>rezerwy ogólnej w kwocie 3.950,00</w:t>
      </w:r>
      <w:r w:rsidRPr="00C52A9C">
        <w:rPr>
          <w:rFonts w:ascii="Times New Roman" w:hAnsi="Times New Roman"/>
        </w:rPr>
        <w:t xml:space="preserve"> zł określonej w § 5 pkt 1 Uchwały Budżeto</w:t>
      </w:r>
      <w:r w:rsidR="006B3151">
        <w:rPr>
          <w:rFonts w:ascii="Times New Roman" w:hAnsi="Times New Roman"/>
        </w:rPr>
        <w:t>wej, zgodnie z załącznikiem Nr 2</w:t>
      </w:r>
      <w:r w:rsidRPr="00C52A9C">
        <w:rPr>
          <w:rFonts w:ascii="Times New Roman" w:hAnsi="Times New Roman"/>
        </w:rPr>
        <w:t xml:space="preserve"> do niniejszego Zarządzenia.</w:t>
      </w:r>
    </w:p>
    <w:p w:rsidR="00D67066" w:rsidRPr="00D67066" w:rsidRDefault="00D67066" w:rsidP="00D67066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451B24" w:rsidRDefault="00451B24" w:rsidP="00451B24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51B24" w:rsidRPr="00C4374B" w:rsidRDefault="00451B24" w:rsidP="00451B24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</w:t>
      </w:r>
      <w:r w:rsidR="008536F8">
        <w:rPr>
          <w:rFonts w:ascii="Times New Roman" w:hAnsi="Times New Roman"/>
        </w:rPr>
        <w:t xml:space="preserve">dań zleconych odrębnymi ustawami na </w:t>
      </w:r>
      <w:r>
        <w:rPr>
          <w:rFonts w:ascii="Times New Roman" w:hAnsi="Times New Roman"/>
        </w:rPr>
        <w:t>202</w:t>
      </w:r>
      <w:r w:rsidR="00B0712D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r.</w:t>
      </w:r>
    </w:p>
    <w:p w:rsidR="00F01C84" w:rsidRDefault="00F01C84" w:rsidP="00F01C84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01C84" w:rsidRDefault="00F01C8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p w:rsidR="00502097" w:rsidRDefault="00502097"/>
    <w:sectPr w:rsidR="00502097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88F" w:rsidRDefault="0088588F" w:rsidP="002612F9">
      <w:r>
        <w:separator/>
      </w:r>
    </w:p>
  </w:endnote>
  <w:endnote w:type="continuationSeparator" w:id="0">
    <w:p w:rsidR="0088588F" w:rsidRDefault="0088588F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88F" w:rsidRDefault="0088588F" w:rsidP="002612F9">
      <w:r>
        <w:separator/>
      </w:r>
    </w:p>
  </w:footnote>
  <w:footnote w:type="continuationSeparator" w:id="0">
    <w:p w:rsidR="0088588F" w:rsidRDefault="0088588F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4B71"/>
    <w:multiLevelType w:val="hybridMultilevel"/>
    <w:tmpl w:val="D23E2940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11E37"/>
    <w:rsid w:val="000523F2"/>
    <w:rsid w:val="00074962"/>
    <w:rsid w:val="000B3CEF"/>
    <w:rsid w:val="000B6833"/>
    <w:rsid w:val="000D0B6C"/>
    <w:rsid w:val="000D201B"/>
    <w:rsid w:val="000E5759"/>
    <w:rsid w:val="000E63D6"/>
    <w:rsid w:val="000E65E8"/>
    <w:rsid w:val="000F6CA4"/>
    <w:rsid w:val="00100B1A"/>
    <w:rsid w:val="00101569"/>
    <w:rsid w:val="00102240"/>
    <w:rsid w:val="001238BD"/>
    <w:rsid w:val="00150AE9"/>
    <w:rsid w:val="00160011"/>
    <w:rsid w:val="001A1336"/>
    <w:rsid w:val="001A2A51"/>
    <w:rsid w:val="001D4677"/>
    <w:rsid w:val="002079DD"/>
    <w:rsid w:val="002611BF"/>
    <w:rsid w:val="002612F9"/>
    <w:rsid w:val="00266EBC"/>
    <w:rsid w:val="00275871"/>
    <w:rsid w:val="00281FD9"/>
    <w:rsid w:val="00282D13"/>
    <w:rsid w:val="002969EB"/>
    <w:rsid w:val="0030238F"/>
    <w:rsid w:val="0031074F"/>
    <w:rsid w:val="00326E25"/>
    <w:rsid w:val="0034124B"/>
    <w:rsid w:val="00393471"/>
    <w:rsid w:val="003A438D"/>
    <w:rsid w:val="003F63D9"/>
    <w:rsid w:val="004012A9"/>
    <w:rsid w:val="00401729"/>
    <w:rsid w:val="00437A36"/>
    <w:rsid w:val="00451659"/>
    <w:rsid w:val="00451B24"/>
    <w:rsid w:val="00451CCA"/>
    <w:rsid w:val="00455465"/>
    <w:rsid w:val="004565D0"/>
    <w:rsid w:val="00482CB1"/>
    <w:rsid w:val="004B50C6"/>
    <w:rsid w:val="004B7D18"/>
    <w:rsid w:val="004C226C"/>
    <w:rsid w:val="004F3C55"/>
    <w:rsid w:val="00502097"/>
    <w:rsid w:val="00522FE7"/>
    <w:rsid w:val="00523E38"/>
    <w:rsid w:val="005323C1"/>
    <w:rsid w:val="005505C7"/>
    <w:rsid w:val="00576929"/>
    <w:rsid w:val="005B020E"/>
    <w:rsid w:val="005B3DD8"/>
    <w:rsid w:val="005B6C5D"/>
    <w:rsid w:val="005C06F4"/>
    <w:rsid w:val="005F004F"/>
    <w:rsid w:val="00682C1B"/>
    <w:rsid w:val="00692226"/>
    <w:rsid w:val="006A4059"/>
    <w:rsid w:val="006B3151"/>
    <w:rsid w:val="006B51DF"/>
    <w:rsid w:val="006B53BD"/>
    <w:rsid w:val="006D29DC"/>
    <w:rsid w:val="006D6757"/>
    <w:rsid w:val="007275B2"/>
    <w:rsid w:val="007318F3"/>
    <w:rsid w:val="00747AE3"/>
    <w:rsid w:val="00754165"/>
    <w:rsid w:val="007637D9"/>
    <w:rsid w:val="00765BEA"/>
    <w:rsid w:val="007A33D0"/>
    <w:rsid w:val="007B7AC8"/>
    <w:rsid w:val="007F6EEB"/>
    <w:rsid w:val="008475C7"/>
    <w:rsid w:val="008536F8"/>
    <w:rsid w:val="00861ECA"/>
    <w:rsid w:val="00866E33"/>
    <w:rsid w:val="00870E2F"/>
    <w:rsid w:val="0088588F"/>
    <w:rsid w:val="00887D0A"/>
    <w:rsid w:val="00887F65"/>
    <w:rsid w:val="008A6FCC"/>
    <w:rsid w:val="00920BA7"/>
    <w:rsid w:val="009250C0"/>
    <w:rsid w:val="00930587"/>
    <w:rsid w:val="00943748"/>
    <w:rsid w:val="00946496"/>
    <w:rsid w:val="009C4490"/>
    <w:rsid w:val="00A24230"/>
    <w:rsid w:val="00A57B90"/>
    <w:rsid w:val="00A628D2"/>
    <w:rsid w:val="00A8591A"/>
    <w:rsid w:val="00AC455D"/>
    <w:rsid w:val="00AE69A2"/>
    <w:rsid w:val="00AF5AA6"/>
    <w:rsid w:val="00B0712D"/>
    <w:rsid w:val="00B23C9E"/>
    <w:rsid w:val="00B303D0"/>
    <w:rsid w:val="00B41D73"/>
    <w:rsid w:val="00BC37D7"/>
    <w:rsid w:val="00BC39BB"/>
    <w:rsid w:val="00BD64B1"/>
    <w:rsid w:val="00BE21F1"/>
    <w:rsid w:val="00C17666"/>
    <w:rsid w:val="00C21098"/>
    <w:rsid w:val="00C27EE8"/>
    <w:rsid w:val="00C419F2"/>
    <w:rsid w:val="00C4374B"/>
    <w:rsid w:val="00C52A9C"/>
    <w:rsid w:val="00C67418"/>
    <w:rsid w:val="00C75143"/>
    <w:rsid w:val="00C93D53"/>
    <w:rsid w:val="00CB02DE"/>
    <w:rsid w:val="00CB234B"/>
    <w:rsid w:val="00CB5379"/>
    <w:rsid w:val="00CC2BC6"/>
    <w:rsid w:val="00CC522D"/>
    <w:rsid w:val="00CD09DA"/>
    <w:rsid w:val="00CD2731"/>
    <w:rsid w:val="00CE4233"/>
    <w:rsid w:val="00CF2A04"/>
    <w:rsid w:val="00CF7E96"/>
    <w:rsid w:val="00D02921"/>
    <w:rsid w:val="00D1225A"/>
    <w:rsid w:val="00D13F30"/>
    <w:rsid w:val="00D435FE"/>
    <w:rsid w:val="00D45F33"/>
    <w:rsid w:val="00D5720C"/>
    <w:rsid w:val="00D67066"/>
    <w:rsid w:val="00D743C3"/>
    <w:rsid w:val="00D763A0"/>
    <w:rsid w:val="00D83E81"/>
    <w:rsid w:val="00D84A8F"/>
    <w:rsid w:val="00DE7511"/>
    <w:rsid w:val="00DF4DD4"/>
    <w:rsid w:val="00E15C0A"/>
    <w:rsid w:val="00E264B9"/>
    <w:rsid w:val="00E770F8"/>
    <w:rsid w:val="00EA25EA"/>
    <w:rsid w:val="00EA32AF"/>
    <w:rsid w:val="00EC0F36"/>
    <w:rsid w:val="00EC6E21"/>
    <w:rsid w:val="00ED0136"/>
    <w:rsid w:val="00F01C84"/>
    <w:rsid w:val="00F21DD6"/>
    <w:rsid w:val="00F22EAD"/>
    <w:rsid w:val="00F27908"/>
    <w:rsid w:val="00F406AE"/>
    <w:rsid w:val="00F579DF"/>
    <w:rsid w:val="00F63F88"/>
    <w:rsid w:val="00F731F0"/>
    <w:rsid w:val="00F7344B"/>
    <w:rsid w:val="00F91F6D"/>
    <w:rsid w:val="00FD75DD"/>
    <w:rsid w:val="00FE40C6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4A33-B9B1-4560-9B64-E05CB993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195</cp:revision>
  <cp:lastPrinted>2022-05-18T11:17:00Z</cp:lastPrinted>
  <dcterms:created xsi:type="dcterms:W3CDTF">2021-04-27T10:09:00Z</dcterms:created>
  <dcterms:modified xsi:type="dcterms:W3CDTF">2022-05-18T12:24:00Z</dcterms:modified>
</cp:coreProperties>
</file>