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5323C1">
        <w:rPr>
          <w:rFonts w:ascii="Times New Roman" w:hAnsi="Times New Roman"/>
          <w:b/>
          <w:bCs/>
        </w:rPr>
        <w:t xml:space="preserve"> 132</w:t>
      </w:r>
      <w:r w:rsidR="004F3C55">
        <w:rPr>
          <w:rFonts w:ascii="Times New Roman" w:hAnsi="Times New Roman"/>
          <w:b/>
          <w:bCs/>
        </w:rPr>
        <w:t>/</w:t>
      </w:r>
      <w:r w:rsidR="00266EBC">
        <w:rPr>
          <w:rFonts w:ascii="Times New Roman" w:hAnsi="Times New Roman"/>
          <w:b/>
          <w:bCs/>
        </w:rPr>
        <w:t xml:space="preserve">2021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5323C1">
        <w:rPr>
          <w:rFonts w:ascii="Times New Roman" w:hAnsi="Times New Roman"/>
        </w:rPr>
        <w:t>31</w:t>
      </w:r>
      <w:r w:rsidR="00F27908">
        <w:rPr>
          <w:rFonts w:ascii="Times New Roman" w:hAnsi="Times New Roman"/>
        </w:rPr>
        <w:t xml:space="preserve"> grudni</w:t>
      </w:r>
      <w:r w:rsidR="005F004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2021 roku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84A8F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ia zmian w budżecie gminy na 2021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B303D0" w:rsidRDefault="00B303D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266EBC" w:rsidRDefault="009250C0" w:rsidP="00451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 xml:space="preserve">Na podstawie art. 30 ust. 2 pkt 4, art. 60 ust. 2 pkt 5, Ustawy z dnia 8 marca 1990 r. o samorządzie gminnym / tekst jednolity – Dz. U. z 2020 r. poz. 713 ze zm./, art.222 ust 4, 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C27EE8" w:rsidRPr="00C419F2">
        <w:rPr>
          <w:rFonts w:ascii="Times New Roman" w:hAnsi="Times New Roman"/>
          <w:color w:val="000000" w:themeColor="text1"/>
        </w:rPr>
        <w:t xml:space="preserve"> </w:t>
      </w:r>
      <w:r w:rsidR="00C27EE8" w:rsidRPr="007A33D0">
        <w:rPr>
          <w:rFonts w:ascii="Times New Roman" w:hAnsi="Times New Roman"/>
        </w:rPr>
        <w:t>i 3</w:t>
      </w:r>
      <w:r w:rsidR="006B53BD" w:rsidRPr="007A33D0">
        <w:rPr>
          <w:rFonts w:ascii="Times New Roman" w:hAnsi="Times New Roman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 r. poz. 305/, art. 8, ust 1 pkt</w:t>
      </w:r>
      <w:r w:rsidR="006D6757">
        <w:rPr>
          <w:rFonts w:ascii="Times New Roman" w:hAnsi="Times New Roman"/>
          <w:color w:val="000000" w:themeColor="text1"/>
        </w:rPr>
        <w:t xml:space="preserve"> </w:t>
      </w:r>
      <w:r w:rsidR="00CE4233">
        <w:rPr>
          <w:rFonts w:ascii="Times New Roman" w:hAnsi="Times New Roman"/>
        </w:rPr>
        <w:t xml:space="preserve">1 </w:t>
      </w:r>
      <w:r w:rsidR="006B53BD" w:rsidRPr="00C27EE8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>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 </w:t>
      </w:r>
      <w:r w:rsidR="00A24230">
        <w:rPr>
          <w:rFonts w:ascii="Times New Roman" w:hAnsi="Times New Roman"/>
        </w:rPr>
        <w:t>decyzji</w:t>
      </w:r>
      <w:r w:rsidR="00CB5379">
        <w:rPr>
          <w:rFonts w:ascii="Times New Roman" w:hAnsi="Times New Roman"/>
        </w:rPr>
        <w:t xml:space="preserve"> Wojewody Mazowieckiego Nr 527/2021  z dnia 22</w:t>
      </w:r>
      <w:r w:rsidR="00F27908">
        <w:rPr>
          <w:rFonts w:ascii="Times New Roman" w:hAnsi="Times New Roman"/>
        </w:rPr>
        <w:t xml:space="preserve"> grudni</w:t>
      </w:r>
      <w:r w:rsidR="0030238F">
        <w:rPr>
          <w:rFonts w:ascii="Times New Roman" w:hAnsi="Times New Roman"/>
        </w:rPr>
        <w:t>a</w:t>
      </w:r>
      <w:r w:rsidR="00FE40C6">
        <w:rPr>
          <w:rFonts w:ascii="Times New Roman" w:hAnsi="Times New Roman"/>
        </w:rPr>
        <w:t xml:space="preserve"> 2021 r.,</w:t>
      </w:r>
      <w:r w:rsidR="00482CB1">
        <w:rPr>
          <w:rFonts w:ascii="Times New Roman" w:hAnsi="Times New Roman"/>
        </w:rPr>
        <w:t xml:space="preserve">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576929" w:rsidRDefault="00576929" w:rsidP="00451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B53BD" w:rsidRPr="006B53BD" w:rsidRDefault="006B53BD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D4677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 Uchwale Budżetowej Gminy Belsk Duży na rok 2021 Nr XXVI/181/2020 Rady Gminy Belsk Duży z dnia 30 grudnia 2020 r. wprowadza się następujące zmiany:</w:t>
      </w:r>
      <w:r w:rsidR="00F01C84">
        <w:rPr>
          <w:rFonts w:ascii="Times New Roman" w:hAnsi="Times New Roman"/>
          <w:b/>
          <w:bCs/>
        </w:rPr>
        <w:t xml:space="preserve">      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82CB1" w:rsidRDefault="00160011" w:rsidP="00D84A8F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482CB1" w:rsidRDefault="00482CB1" w:rsidP="00482CB1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82CB1" w:rsidRDefault="00BE21F1" w:rsidP="00482CB1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855 – Rodzina</w:t>
      </w:r>
      <w:r w:rsidR="00482CB1">
        <w:rPr>
          <w:rFonts w:ascii="Times New Roman" w:hAnsi="Times New Roman"/>
          <w:b/>
        </w:rPr>
        <w:t xml:space="preserve">, </w:t>
      </w:r>
      <w:r w:rsidR="00482CB1" w:rsidRPr="00160011">
        <w:rPr>
          <w:rFonts w:ascii="Times New Roman" w:hAnsi="Times New Roman"/>
        </w:rPr>
        <w:t xml:space="preserve">w </w:t>
      </w:r>
      <w:r w:rsidR="00861ECA">
        <w:rPr>
          <w:rFonts w:ascii="Times New Roman" w:hAnsi="Times New Roman"/>
        </w:rPr>
        <w:t>§ 201</w:t>
      </w:r>
      <w:r>
        <w:rPr>
          <w:rFonts w:ascii="Times New Roman" w:hAnsi="Times New Roman"/>
        </w:rPr>
        <w:t>0</w:t>
      </w:r>
      <w:r w:rsidR="00482CB1">
        <w:rPr>
          <w:rFonts w:ascii="Times New Roman" w:hAnsi="Times New Roman"/>
        </w:rPr>
        <w:t xml:space="preserve"> – d</w:t>
      </w:r>
      <w:r w:rsidR="00482CB1" w:rsidRPr="00482CB1">
        <w:rPr>
          <w:rFonts w:ascii="Times New Roman" w:hAnsi="Times New Roman"/>
        </w:rPr>
        <w:t>otacja celowa otrzymana z bud</w:t>
      </w:r>
      <w:r w:rsidR="00482CB1" w:rsidRPr="00482CB1">
        <w:rPr>
          <w:rFonts w:ascii="Times New Roman" w:hAnsi="Times New Roman" w:hint="eastAsia"/>
        </w:rPr>
        <w:t>ż</w:t>
      </w:r>
      <w:r w:rsidR="00482CB1" w:rsidRPr="00482CB1">
        <w:rPr>
          <w:rFonts w:ascii="Times New Roman" w:hAnsi="Times New Roman"/>
        </w:rPr>
        <w:t>etu pa</w:t>
      </w:r>
      <w:r w:rsidR="00482CB1" w:rsidRPr="00482CB1">
        <w:rPr>
          <w:rFonts w:ascii="Times New Roman" w:hAnsi="Times New Roman" w:hint="eastAsia"/>
        </w:rPr>
        <w:t>ń</w:t>
      </w:r>
      <w:r w:rsidR="00482CB1" w:rsidRPr="00482CB1">
        <w:rPr>
          <w:rFonts w:ascii="Times New Roman" w:hAnsi="Times New Roman"/>
        </w:rPr>
        <w:t xml:space="preserve">stwa na </w:t>
      </w:r>
      <w:r w:rsidR="005323C1">
        <w:rPr>
          <w:rFonts w:ascii="Times New Roman" w:hAnsi="Times New Roman"/>
        </w:rPr>
        <w:t>realizację zadań bieżących</w:t>
      </w:r>
      <w:r>
        <w:rPr>
          <w:rFonts w:ascii="Times New Roman" w:hAnsi="Times New Roman"/>
        </w:rPr>
        <w:t xml:space="preserve"> z zakresu administracji rządowej </w:t>
      </w:r>
      <w:r w:rsidR="005323C1">
        <w:rPr>
          <w:rFonts w:ascii="Times New Roman" w:hAnsi="Times New Roman"/>
        </w:rPr>
        <w:t>oraz innych zadań zleconych gminie</w:t>
      </w:r>
      <w:r>
        <w:rPr>
          <w:rFonts w:ascii="Times New Roman" w:hAnsi="Times New Roman"/>
        </w:rPr>
        <w:t xml:space="preserve"> </w:t>
      </w:r>
      <w:r w:rsidR="00482CB1" w:rsidRPr="00482CB1">
        <w:rPr>
          <w:rFonts w:ascii="Times New Roman" w:hAnsi="Times New Roman"/>
        </w:rPr>
        <w:t>(zwi</w:t>
      </w:r>
      <w:r w:rsidR="00482CB1" w:rsidRPr="00482CB1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>zkom</w:t>
      </w:r>
      <w:r w:rsidR="00482CB1" w:rsidRPr="00482CB1">
        <w:rPr>
          <w:rFonts w:ascii="Times New Roman" w:hAnsi="Times New Roman"/>
        </w:rPr>
        <w:t xml:space="preserve"> gmin, zwi</w:t>
      </w:r>
      <w:r w:rsidR="00482CB1" w:rsidRPr="00482CB1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>zkom powiatowo-gminnym</w:t>
      </w:r>
      <w:r w:rsidR="00482CB1" w:rsidRPr="00482CB1">
        <w:rPr>
          <w:rFonts w:ascii="Times New Roman" w:hAnsi="Times New Roman"/>
        </w:rPr>
        <w:t>)</w:t>
      </w:r>
      <w:r w:rsidR="005323C1">
        <w:rPr>
          <w:rFonts w:ascii="Times New Roman" w:hAnsi="Times New Roman"/>
        </w:rPr>
        <w:t xml:space="preserve"> ustawami o kwotę 5,42</w:t>
      </w:r>
      <w:r w:rsidR="00482CB1">
        <w:rPr>
          <w:rFonts w:ascii="Times New Roman" w:hAnsi="Times New Roman"/>
        </w:rPr>
        <w:t xml:space="preserve"> zł.</w:t>
      </w:r>
    </w:p>
    <w:p w:rsidR="00CF2A04" w:rsidRDefault="00CF2A04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5323C1">
        <w:rPr>
          <w:rFonts w:ascii="Times New Roman" w:hAnsi="Times New Roman"/>
          <w:b/>
        </w:rPr>
        <w:t>40.562.771,18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323C1">
        <w:rPr>
          <w:rFonts w:ascii="Times New Roman" w:hAnsi="Times New Roman"/>
        </w:rPr>
        <w:t>ce zwiększa się o kwotę 5,42</w:t>
      </w:r>
      <w:r w:rsidR="00A628D2">
        <w:rPr>
          <w:rFonts w:ascii="Times New Roman" w:hAnsi="Times New Roman"/>
        </w:rPr>
        <w:t xml:space="preserve"> zł do kwoty </w:t>
      </w:r>
      <w:r w:rsidR="005323C1">
        <w:rPr>
          <w:rFonts w:ascii="Times New Roman" w:hAnsi="Times New Roman"/>
        </w:rPr>
        <w:t>37.607.359,18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BE21F1">
        <w:rPr>
          <w:rFonts w:ascii="Times New Roman" w:hAnsi="Times New Roman"/>
        </w:rPr>
        <w:t xml:space="preserve">jątkowe wynoszą kwotę 2.955.412,00 </w:t>
      </w:r>
      <w:r>
        <w:rPr>
          <w:rFonts w:ascii="Times New Roman" w:hAnsi="Times New Roman"/>
        </w:rPr>
        <w:t>zł</w:t>
      </w:r>
    </w:p>
    <w:p w:rsidR="001238BD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DE7511">
        <w:rPr>
          <w:rFonts w:ascii="Times New Roman" w:hAnsi="Times New Roman"/>
        </w:rPr>
        <w:t>y Budżetowej pn. Dochody na 2021</w:t>
      </w:r>
      <w:r w:rsidRPr="00A372DF">
        <w:rPr>
          <w:rFonts w:ascii="Times New Roman" w:hAnsi="Times New Roman"/>
        </w:rPr>
        <w:t xml:space="preserve"> r.</w:t>
      </w:r>
    </w:p>
    <w:p w:rsidR="001D4677" w:rsidRDefault="001D4677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1225A" w:rsidRDefault="00D1225A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323C1" w:rsidRPr="005323C1" w:rsidRDefault="005323C1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801 – Oświata i wychowanie, w rozdziale 80101 – Szkoły Podstawowe </w:t>
      </w:r>
      <w:r>
        <w:rPr>
          <w:rFonts w:ascii="Times New Roman" w:hAnsi="Times New Roman"/>
        </w:rPr>
        <w:t>o kwotę 18.740,00 zł (kwota</w:t>
      </w:r>
      <w:r w:rsidR="00861ECA">
        <w:rPr>
          <w:rFonts w:ascii="Times New Roman" w:hAnsi="Times New Roman"/>
        </w:rPr>
        <w:t xml:space="preserve"> 600 zł – wynagrodzenia i składk</w:t>
      </w:r>
      <w:r>
        <w:rPr>
          <w:rFonts w:ascii="Times New Roman" w:hAnsi="Times New Roman"/>
        </w:rPr>
        <w:t>i od nich naliczane, kwota 6.860,00 zł</w:t>
      </w:r>
      <w:r w:rsidR="00861ECA">
        <w:rPr>
          <w:rFonts w:ascii="Times New Roman" w:hAnsi="Times New Roman"/>
        </w:rPr>
        <w:t xml:space="preserve">  wydatki związane z realizację</w:t>
      </w:r>
      <w:r>
        <w:rPr>
          <w:rFonts w:ascii="Times New Roman" w:hAnsi="Times New Roman"/>
        </w:rPr>
        <w:t xml:space="preserve"> ich statutowych zadań, kwota 11.280,00 zł – świadczenia na rzecz osób fizycznych), </w:t>
      </w:r>
      <w:r>
        <w:rPr>
          <w:rFonts w:ascii="Times New Roman" w:hAnsi="Times New Roman"/>
          <w:b/>
        </w:rPr>
        <w:t xml:space="preserve">w rozdziale 80103 – Oddziały przedszkolne w szkołach podstawowych </w:t>
      </w:r>
      <w:r>
        <w:rPr>
          <w:rFonts w:ascii="Times New Roman" w:hAnsi="Times New Roman"/>
        </w:rPr>
        <w:t xml:space="preserve">o kwotę 1.000,00 zł (wydatki związane z realizacją ich statutowych zadań), </w:t>
      </w:r>
      <w:r>
        <w:rPr>
          <w:rFonts w:ascii="Times New Roman" w:hAnsi="Times New Roman"/>
          <w:b/>
        </w:rPr>
        <w:t xml:space="preserve">w rozdziale 80104 – Przedszkola </w:t>
      </w:r>
      <w:r>
        <w:rPr>
          <w:rFonts w:ascii="Times New Roman" w:hAnsi="Times New Roman"/>
        </w:rPr>
        <w:t xml:space="preserve">o kwotę 4.286,00 zł (wydatki związane z realizacją ich statutowych zadań), </w:t>
      </w:r>
    </w:p>
    <w:p w:rsidR="005323C1" w:rsidRDefault="00BE21F1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w dziale 852</w:t>
      </w:r>
      <w:r w:rsidR="005323C1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Pomoc społeczna</w:t>
      </w:r>
      <w:r w:rsidR="00BC37D7">
        <w:rPr>
          <w:rFonts w:ascii="Times New Roman" w:hAnsi="Times New Roman"/>
          <w:b/>
        </w:rPr>
        <w:t xml:space="preserve">, </w:t>
      </w:r>
      <w:r w:rsidR="005323C1">
        <w:rPr>
          <w:rFonts w:ascii="Times New Roman" w:hAnsi="Times New Roman"/>
          <w:b/>
        </w:rPr>
        <w:t>w rozdziale 85219</w:t>
      </w:r>
      <w:r w:rsidR="00BC37D7">
        <w:rPr>
          <w:rFonts w:ascii="Times New Roman" w:hAnsi="Times New Roman"/>
          <w:b/>
        </w:rPr>
        <w:t xml:space="preserve"> – </w:t>
      </w:r>
      <w:r w:rsidR="005323C1">
        <w:rPr>
          <w:rFonts w:ascii="Times New Roman" w:hAnsi="Times New Roman"/>
          <w:b/>
        </w:rPr>
        <w:t>Ośrodki pomocy społecznej</w:t>
      </w:r>
      <w:r w:rsidR="00BC37D7">
        <w:rPr>
          <w:rFonts w:ascii="Times New Roman" w:hAnsi="Times New Roman"/>
          <w:b/>
        </w:rPr>
        <w:t xml:space="preserve"> </w:t>
      </w:r>
      <w:r w:rsidR="005323C1">
        <w:rPr>
          <w:rFonts w:ascii="Times New Roman" w:hAnsi="Times New Roman"/>
        </w:rPr>
        <w:t>o kwotę 5.986,00</w:t>
      </w:r>
      <w:r w:rsidR="00BC37D7">
        <w:rPr>
          <w:rFonts w:ascii="Times New Roman" w:hAnsi="Times New Roman"/>
        </w:rPr>
        <w:t xml:space="preserve"> zł (</w:t>
      </w:r>
      <w:r w:rsidR="005323C1">
        <w:rPr>
          <w:rFonts w:ascii="Times New Roman" w:hAnsi="Times New Roman"/>
        </w:rPr>
        <w:t>wynagrodzenia i składki od nich naliczane</w:t>
      </w:r>
      <w:r w:rsidR="00BC37D7">
        <w:rPr>
          <w:rFonts w:ascii="Times New Roman" w:hAnsi="Times New Roman"/>
        </w:rPr>
        <w:t xml:space="preserve">), </w:t>
      </w:r>
    </w:p>
    <w:p w:rsidR="00BC37D7" w:rsidRPr="00282D13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5323C1">
        <w:rPr>
          <w:rFonts w:ascii="Times New Roman" w:hAnsi="Times New Roman"/>
          <w:b/>
        </w:rPr>
        <w:t>855 – Rodzina, w</w:t>
      </w:r>
      <w:r w:rsidR="002612F9">
        <w:rPr>
          <w:rFonts w:ascii="Times New Roman" w:hAnsi="Times New Roman"/>
          <w:b/>
        </w:rPr>
        <w:t xml:space="preserve"> rozdziale 85503 – Karta Dużej Rodziny</w:t>
      </w:r>
      <w:r w:rsidR="00BC37D7">
        <w:rPr>
          <w:rFonts w:ascii="Times New Roman" w:hAnsi="Times New Roman"/>
          <w:b/>
        </w:rPr>
        <w:t xml:space="preserve"> </w:t>
      </w:r>
      <w:r w:rsidR="002612F9">
        <w:rPr>
          <w:rFonts w:ascii="Times New Roman" w:hAnsi="Times New Roman"/>
        </w:rPr>
        <w:t>o kwotę 17,83</w:t>
      </w:r>
      <w:r w:rsidR="00BC37D7">
        <w:rPr>
          <w:rFonts w:ascii="Times New Roman" w:hAnsi="Times New Roman"/>
        </w:rPr>
        <w:t xml:space="preserve"> zł (</w:t>
      </w:r>
      <w:r w:rsidR="00861ECA">
        <w:rPr>
          <w:rFonts w:ascii="Times New Roman" w:hAnsi="Times New Roman"/>
        </w:rPr>
        <w:t>wydatki związane z realizacją ich statutowych zadań).</w:t>
      </w:r>
      <w:r w:rsidR="00282D13">
        <w:rPr>
          <w:rFonts w:ascii="Times New Roman" w:hAnsi="Times New Roman"/>
        </w:rPr>
        <w:t xml:space="preserve"> </w:t>
      </w:r>
    </w:p>
    <w:p w:rsidR="001D4677" w:rsidRDefault="001D467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D4677" w:rsidRPr="005F004F" w:rsidRDefault="001D467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5F004F" w:rsidP="007B76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282D13" w:rsidRDefault="00282D13" w:rsidP="00282D13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612F9" w:rsidRPr="002612F9" w:rsidRDefault="002612F9" w:rsidP="002612F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801 – Oświata i wychowanie, w rozdziale 80103 – Oddziały przedszkolne w szkołach podstawowych </w:t>
      </w:r>
      <w:r>
        <w:rPr>
          <w:rFonts w:ascii="Times New Roman" w:hAnsi="Times New Roman"/>
        </w:rPr>
        <w:t xml:space="preserve">o kwotę 620,00 zł (świadczenia na rzecz osób fizycznych), </w:t>
      </w:r>
      <w:r>
        <w:rPr>
          <w:rFonts w:ascii="Times New Roman" w:hAnsi="Times New Roman"/>
          <w:b/>
        </w:rPr>
        <w:t xml:space="preserve">w rozdziale 80104 – Przedszkola </w:t>
      </w:r>
      <w:r>
        <w:rPr>
          <w:rFonts w:ascii="Times New Roman" w:hAnsi="Times New Roman"/>
        </w:rPr>
        <w:t xml:space="preserve">o kwotę 5.286,00 zł (kwota 2.086,00 zł – wynagrodzenia i składki od nich naliczane, kwota 1.000,00 zł - wydatki związane z realizacją ich statutowych zadań, kwota 2.200,00 zł – świadczenia na rzecz osób fizycznych), </w:t>
      </w:r>
      <w:r>
        <w:rPr>
          <w:rFonts w:ascii="Times New Roman" w:hAnsi="Times New Roman"/>
          <w:b/>
        </w:rPr>
        <w:t xml:space="preserve">w rozdziale 80146 – Dokształcanie i doskonalenie nauczycieli </w:t>
      </w:r>
      <w:r>
        <w:rPr>
          <w:rFonts w:ascii="Times New Roman" w:hAnsi="Times New Roman"/>
        </w:rPr>
        <w:t xml:space="preserve">o kwotę 3.830,00 zł (wydatki związane z realizacją ich statutowych zadań), </w:t>
      </w:r>
      <w:r>
        <w:rPr>
          <w:rFonts w:ascii="Times New Roman" w:hAnsi="Times New Roman"/>
          <w:b/>
        </w:rPr>
        <w:t xml:space="preserve">w rozdziale – 80148 – Stołówki szkole i przedszkolne </w:t>
      </w:r>
      <w:r>
        <w:rPr>
          <w:rFonts w:ascii="Times New Roman" w:hAnsi="Times New Roman"/>
        </w:rPr>
        <w:t>o kwotę 14.290,00 (wydatki związane z realizacją ich statutowych zadań),</w:t>
      </w:r>
    </w:p>
    <w:p w:rsidR="005323C1" w:rsidRDefault="005323C1" w:rsidP="00282D13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82D13" w:rsidRPr="00282D13" w:rsidRDefault="00282D13" w:rsidP="00282D13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852 Pomoc społeczna, </w:t>
      </w:r>
      <w:r w:rsidR="002612F9">
        <w:rPr>
          <w:rFonts w:ascii="Times New Roman" w:hAnsi="Times New Roman"/>
          <w:b/>
        </w:rPr>
        <w:t xml:space="preserve">w rozdziale 85219 – Ośrodki pomocy społecznej </w:t>
      </w:r>
      <w:r w:rsidR="002612F9">
        <w:rPr>
          <w:rFonts w:ascii="Times New Roman" w:hAnsi="Times New Roman"/>
        </w:rPr>
        <w:t>o kwotę 5.986,00 zł (wynagrodzenia i składki od nich naliczane),</w:t>
      </w:r>
    </w:p>
    <w:p w:rsidR="00282D13" w:rsidRDefault="00282D13" w:rsidP="00282D13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82D13" w:rsidRPr="00754165" w:rsidRDefault="00282D13" w:rsidP="00282D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855 – Rodzina, w rozdziale 85503 – Karta Dużej Rodziny </w:t>
      </w:r>
      <w:r>
        <w:rPr>
          <w:rFonts w:ascii="Times New Roman" w:hAnsi="Times New Roman"/>
        </w:rPr>
        <w:t xml:space="preserve">o kwotę </w:t>
      </w:r>
      <w:r w:rsidR="002612F9">
        <w:rPr>
          <w:rFonts w:ascii="Times New Roman" w:hAnsi="Times New Roman"/>
        </w:rPr>
        <w:t>1</w:t>
      </w:r>
      <w:r>
        <w:rPr>
          <w:rFonts w:ascii="Times New Roman" w:hAnsi="Times New Roman"/>
        </w:rPr>
        <w:t>2,</w:t>
      </w:r>
      <w:r w:rsidR="002612F9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zł (</w:t>
      </w:r>
      <w:r w:rsidR="002612F9">
        <w:rPr>
          <w:rFonts w:ascii="Times New Roman" w:hAnsi="Times New Roman"/>
        </w:rPr>
        <w:t>wynagrodzenia i składki od nich naliczane</w:t>
      </w:r>
      <w:r w:rsidR="00754165">
        <w:rPr>
          <w:rFonts w:ascii="Times New Roman" w:hAnsi="Times New Roman"/>
        </w:rPr>
        <w:t>)</w:t>
      </w:r>
      <w:r w:rsidR="002612F9">
        <w:rPr>
          <w:rFonts w:ascii="Times New Roman" w:hAnsi="Times New Roman"/>
        </w:rPr>
        <w:t>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1D4677">
        <w:rPr>
          <w:rFonts w:ascii="Times New Roman" w:hAnsi="Times New Roman"/>
          <w:b/>
        </w:rPr>
        <w:t>miny ogółem wynosi 46.241.638,61</w:t>
      </w:r>
      <w:r w:rsidR="00C17666">
        <w:rPr>
          <w:rFonts w:ascii="Times New Roman" w:hAnsi="Times New Roman"/>
          <w:b/>
        </w:rPr>
        <w:t xml:space="preserve"> zł</w:t>
      </w:r>
    </w:p>
    <w:p w:rsidR="001238BD" w:rsidRPr="00451659" w:rsidRDefault="001238BD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>ce zwiększa</w:t>
      </w:r>
      <w:r w:rsidR="00DE7511" w:rsidRPr="00451659">
        <w:rPr>
          <w:rFonts w:ascii="Times New Roman" w:hAnsi="Times New Roman"/>
        </w:rPr>
        <w:t xml:space="preserve"> się o kwotę</w:t>
      </w:r>
      <w:r w:rsidR="00861ECA">
        <w:rPr>
          <w:rFonts w:ascii="Times New Roman" w:hAnsi="Times New Roman"/>
        </w:rPr>
        <w:t xml:space="preserve"> 5,</w:t>
      </w:r>
      <w:r w:rsidR="001D4677">
        <w:rPr>
          <w:rFonts w:ascii="Times New Roman" w:hAnsi="Times New Roman"/>
        </w:rPr>
        <w:t>42 zł do kwoty 37.261.272,38</w:t>
      </w:r>
      <w:r w:rsidR="00CB234B">
        <w:rPr>
          <w:rFonts w:ascii="Times New Roman" w:hAnsi="Times New Roman"/>
        </w:rPr>
        <w:t xml:space="preserve"> </w:t>
      </w:r>
      <w:r w:rsidR="00D67066">
        <w:rPr>
          <w:rFonts w:ascii="Times New Roman" w:hAnsi="Times New Roman"/>
        </w:rPr>
        <w:t>zł</w:t>
      </w:r>
    </w:p>
    <w:p w:rsidR="00451659" w:rsidRPr="00451659" w:rsidRDefault="00451659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54165">
        <w:rPr>
          <w:rFonts w:ascii="Times New Roman" w:hAnsi="Times New Roman"/>
        </w:rPr>
        <w:t>8.980.366,33</w:t>
      </w:r>
      <w:r w:rsidR="00D67066">
        <w:rPr>
          <w:rFonts w:ascii="Times New Roman" w:hAnsi="Times New Roman"/>
        </w:rPr>
        <w:t xml:space="preserve"> zł</w:t>
      </w:r>
    </w:p>
    <w:p w:rsidR="00A57B90" w:rsidRDefault="001238BD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E747E">
        <w:rPr>
          <w:rFonts w:ascii="Times New Roman" w:hAnsi="Times New Roman"/>
        </w:rPr>
        <w:t xml:space="preserve">godnie z załącznikiem Nr </w:t>
      </w:r>
      <w:r>
        <w:rPr>
          <w:rFonts w:ascii="Times New Roman" w:hAnsi="Times New Roman"/>
        </w:rPr>
        <w:t>2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>
        <w:rPr>
          <w:rFonts w:ascii="Times New Roman" w:hAnsi="Times New Roman"/>
        </w:rPr>
        <w:t>2 do Uchwały Budżetowej pn. Wydatki na 2</w:t>
      </w:r>
      <w:r w:rsidR="007318F3">
        <w:rPr>
          <w:rFonts w:ascii="Times New Roman" w:hAnsi="Times New Roman"/>
        </w:rPr>
        <w:t>021</w:t>
      </w:r>
      <w:r>
        <w:rPr>
          <w:rFonts w:ascii="Times New Roman" w:hAnsi="Times New Roman"/>
        </w:rPr>
        <w:t xml:space="preserve"> r. 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2021</w:t>
      </w:r>
      <w:r w:rsidR="001238BD" w:rsidRPr="007318F3">
        <w:rPr>
          <w:rFonts w:ascii="Times New Roman" w:hAnsi="Times New Roman"/>
        </w:rPr>
        <w:t xml:space="preserve"> r.</w:t>
      </w:r>
    </w:p>
    <w:p w:rsidR="00451B24" w:rsidRDefault="00451B24" w:rsidP="00451B24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51B24" w:rsidRPr="00C4374B" w:rsidRDefault="00451B24" w:rsidP="00451B24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odrębną ustawą na 2021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p w:rsidR="00F64E47" w:rsidRDefault="00F64E47"/>
    <w:p w:rsidR="00F64E47" w:rsidRDefault="00F64E47" w:rsidP="00F64E47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Belsk Duży</w:t>
      </w:r>
    </w:p>
    <w:p w:rsidR="00F64E47" w:rsidRDefault="00F64E47" w:rsidP="00F64E47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/-/</w:t>
      </w:r>
    </w:p>
    <w:p w:rsidR="00F64E47" w:rsidRDefault="00F64E47" w:rsidP="00F64E47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Władysław Piątkowski</w:t>
      </w:r>
    </w:p>
    <w:p w:rsidR="00F64E47" w:rsidRDefault="00F64E47" w:rsidP="00F64E47">
      <w:pPr>
        <w:pStyle w:val="Normal"/>
        <w:jc w:val="right"/>
        <w:rPr>
          <w:rFonts w:ascii="Times New Roman" w:hAnsi="Times New Roman" w:cs="Times New Roman"/>
        </w:rPr>
      </w:pPr>
    </w:p>
    <w:p w:rsidR="00F64E47" w:rsidRDefault="00F64E47"/>
    <w:sectPr w:rsidR="00F6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A2" w:rsidRDefault="00B562A2" w:rsidP="002612F9">
      <w:r>
        <w:separator/>
      </w:r>
    </w:p>
  </w:endnote>
  <w:endnote w:type="continuationSeparator" w:id="0">
    <w:p w:rsidR="00B562A2" w:rsidRDefault="00B562A2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A2" w:rsidRDefault="00B562A2" w:rsidP="002612F9">
      <w:r>
        <w:separator/>
      </w:r>
    </w:p>
  </w:footnote>
  <w:footnote w:type="continuationSeparator" w:id="0">
    <w:p w:rsidR="00B562A2" w:rsidRDefault="00B562A2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0F8491F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523F2"/>
    <w:rsid w:val="000D0B6C"/>
    <w:rsid w:val="000E65E8"/>
    <w:rsid w:val="00100B1A"/>
    <w:rsid w:val="00101569"/>
    <w:rsid w:val="00102240"/>
    <w:rsid w:val="001238BD"/>
    <w:rsid w:val="00160011"/>
    <w:rsid w:val="001A1336"/>
    <w:rsid w:val="001A2A51"/>
    <w:rsid w:val="001D4677"/>
    <w:rsid w:val="002612F9"/>
    <w:rsid w:val="00266EBC"/>
    <w:rsid w:val="00275871"/>
    <w:rsid w:val="00282D13"/>
    <w:rsid w:val="002969EB"/>
    <w:rsid w:val="0030238F"/>
    <w:rsid w:val="00326E25"/>
    <w:rsid w:val="0034124B"/>
    <w:rsid w:val="003F63D9"/>
    <w:rsid w:val="00401729"/>
    <w:rsid w:val="00437A36"/>
    <w:rsid w:val="00451659"/>
    <w:rsid w:val="00451B24"/>
    <w:rsid w:val="00451CCA"/>
    <w:rsid w:val="00455465"/>
    <w:rsid w:val="00482CB1"/>
    <w:rsid w:val="004B50C6"/>
    <w:rsid w:val="004B7D18"/>
    <w:rsid w:val="004C226C"/>
    <w:rsid w:val="004F3C55"/>
    <w:rsid w:val="00502097"/>
    <w:rsid w:val="00523E38"/>
    <w:rsid w:val="005323C1"/>
    <w:rsid w:val="00576929"/>
    <w:rsid w:val="005B3DD8"/>
    <w:rsid w:val="005C06F4"/>
    <w:rsid w:val="005F004F"/>
    <w:rsid w:val="00682C1B"/>
    <w:rsid w:val="00692226"/>
    <w:rsid w:val="006A4059"/>
    <w:rsid w:val="006B53BD"/>
    <w:rsid w:val="006D6757"/>
    <w:rsid w:val="007318F3"/>
    <w:rsid w:val="00754165"/>
    <w:rsid w:val="007A33D0"/>
    <w:rsid w:val="008475C7"/>
    <w:rsid w:val="00861ECA"/>
    <w:rsid w:val="00866E33"/>
    <w:rsid w:val="00870E2F"/>
    <w:rsid w:val="00887D0A"/>
    <w:rsid w:val="00920BA7"/>
    <w:rsid w:val="009250C0"/>
    <w:rsid w:val="00946496"/>
    <w:rsid w:val="00A24230"/>
    <w:rsid w:val="00A57B90"/>
    <w:rsid w:val="00A628D2"/>
    <w:rsid w:val="00AC455D"/>
    <w:rsid w:val="00AE69A2"/>
    <w:rsid w:val="00B303D0"/>
    <w:rsid w:val="00B41D73"/>
    <w:rsid w:val="00B562A2"/>
    <w:rsid w:val="00BC37D7"/>
    <w:rsid w:val="00BD64B1"/>
    <w:rsid w:val="00BE21F1"/>
    <w:rsid w:val="00C17666"/>
    <w:rsid w:val="00C27EE8"/>
    <w:rsid w:val="00C419F2"/>
    <w:rsid w:val="00C4374B"/>
    <w:rsid w:val="00C67418"/>
    <w:rsid w:val="00C93D53"/>
    <w:rsid w:val="00CB234B"/>
    <w:rsid w:val="00CB5379"/>
    <w:rsid w:val="00CD09DA"/>
    <w:rsid w:val="00CE4233"/>
    <w:rsid w:val="00CF2A04"/>
    <w:rsid w:val="00CF7E96"/>
    <w:rsid w:val="00D02921"/>
    <w:rsid w:val="00D1225A"/>
    <w:rsid w:val="00D435FE"/>
    <w:rsid w:val="00D45F33"/>
    <w:rsid w:val="00D5720C"/>
    <w:rsid w:val="00D67066"/>
    <w:rsid w:val="00D743C3"/>
    <w:rsid w:val="00D763A0"/>
    <w:rsid w:val="00D83E81"/>
    <w:rsid w:val="00D84A8F"/>
    <w:rsid w:val="00DE7511"/>
    <w:rsid w:val="00E15C0A"/>
    <w:rsid w:val="00EA25EA"/>
    <w:rsid w:val="00EA32AF"/>
    <w:rsid w:val="00ED0136"/>
    <w:rsid w:val="00F01C84"/>
    <w:rsid w:val="00F27908"/>
    <w:rsid w:val="00F406AE"/>
    <w:rsid w:val="00F579DF"/>
    <w:rsid w:val="00F63F88"/>
    <w:rsid w:val="00F64E47"/>
    <w:rsid w:val="00F91F6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84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customStyle="1" w:styleId="Normal">
    <w:name w:val="[Normal]"/>
    <w:uiPriority w:val="99"/>
    <w:rsid w:val="00F64E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B35C-9AE5-4C92-9A25-91BECA2D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161</cp:revision>
  <cp:lastPrinted>2021-11-22T10:11:00Z</cp:lastPrinted>
  <dcterms:created xsi:type="dcterms:W3CDTF">2021-04-27T10:09:00Z</dcterms:created>
  <dcterms:modified xsi:type="dcterms:W3CDTF">2022-01-17T08:23:00Z</dcterms:modified>
</cp:coreProperties>
</file>