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30238F">
        <w:rPr>
          <w:rFonts w:ascii="Times New Roman" w:hAnsi="Times New Roman"/>
          <w:b/>
          <w:bCs/>
        </w:rPr>
        <w:t xml:space="preserve"> 114</w:t>
      </w:r>
      <w:r w:rsidR="004F3C55">
        <w:rPr>
          <w:rFonts w:ascii="Times New Roman" w:hAnsi="Times New Roman"/>
          <w:b/>
          <w:bCs/>
        </w:rPr>
        <w:t>/</w:t>
      </w:r>
      <w:r w:rsidR="00266EBC">
        <w:rPr>
          <w:rFonts w:ascii="Times New Roman" w:hAnsi="Times New Roman"/>
          <w:b/>
          <w:bCs/>
        </w:rPr>
        <w:t xml:space="preserve">2021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30238F">
        <w:rPr>
          <w:rFonts w:ascii="Times New Roman" w:hAnsi="Times New Roman"/>
        </w:rPr>
        <w:t>16 listopad</w:t>
      </w:r>
      <w:r w:rsidR="005F004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2021 roku</w:t>
      </w: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D84A8F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ia zmian w budżecie gminy na 2021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B303D0" w:rsidRPr="00794358" w:rsidRDefault="00B303D0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266EBC" w:rsidRDefault="009250C0" w:rsidP="00451C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ust. 2 pkt 4, art. 60 ust. 2 pkt 5, Ustawy z dnia 8 marca 1990 r. o samorządzie gminnym / tekst jednolity – Dz. U. z 2020 r. poz. 713 ze zm./, art.222 ust 4, art. 257 pkt 1  Ustawy z dnia 27 sierpnia 2009 r. o finansach publicznych /tekst jednolity Dz. U. z 2021 r. poz. 305/, art. 8, ust 1 pkt 1 i 4 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A24230">
        <w:rPr>
          <w:rFonts w:ascii="Times New Roman" w:hAnsi="Times New Roman"/>
        </w:rPr>
        <w:t>decyzji</w:t>
      </w:r>
      <w:r w:rsidR="0030238F">
        <w:rPr>
          <w:rFonts w:ascii="Times New Roman" w:hAnsi="Times New Roman"/>
        </w:rPr>
        <w:t xml:space="preserve"> Wojewody Mazowieckiego Nr 376/2021  z dnia 4 listopada</w:t>
      </w:r>
      <w:r w:rsidR="00FE40C6">
        <w:rPr>
          <w:rFonts w:ascii="Times New Roman" w:hAnsi="Times New Roman"/>
        </w:rPr>
        <w:t xml:space="preserve"> 2021 r.,</w:t>
      </w:r>
      <w:r w:rsidR="00FE40C6" w:rsidRPr="00AB38BA">
        <w:rPr>
          <w:rFonts w:ascii="Times New Roman" w:hAnsi="Times New Roman"/>
        </w:rPr>
        <w:t xml:space="preserve"> </w:t>
      </w:r>
      <w:r w:rsidR="00FE40C6">
        <w:rPr>
          <w:rFonts w:ascii="Times New Roman" w:hAnsi="Times New Roman"/>
        </w:rPr>
        <w:t>decyz</w:t>
      </w:r>
      <w:r w:rsidR="0030238F">
        <w:rPr>
          <w:rFonts w:ascii="Times New Roman" w:hAnsi="Times New Roman"/>
        </w:rPr>
        <w:t>ji Wojewody Mazowieckiego Nr 395/2021 z dnia 09 listopad</w:t>
      </w:r>
      <w:r w:rsidR="00FE40C6">
        <w:rPr>
          <w:rFonts w:ascii="Times New Roman" w:hAnsi="Times New Roman"/>
        </w:rPr>
        <w:t>a</w:t>
      </w:r>
      <w:r w:rsidR="00D84A8F">
        <w:rPr>
          <w:rFonts w:ascii="Times New Roman" w:hAnsi="Times New Roman"/>
        </w:rPr>
        <w:t xml:space="preserve"> 2021 r., </w:t>
      </w:r>
      <w:r w:rsidR="0030238F">
        <w:rPr>
          <w:rFonts w:ascii="Times New Roman" w:hAnsi="Times New Roman"/>
        </w:rPr>
        <w:t xml:space="preserve">decyzji Wojewody Mazowieckiego Nr 412/2021 </w:t>
      </w:r>
      <w:r w:rsidR="00451CCA">
        <w:rPr>
          <w:rFonts w:ascii="Times New Roman" w:hAnsi="Times New Roman"/>
        </w:rPr>
        <w:t xml:space="preserve">z dnia 10 listopada 2021 r., decyzji Wojewody Mazowieckiego Nr 410/2021 z dnia 15 listopada 2021 r., decyzji Wojewody Mazowieckiego Nr 423/2021 z dnia 15 listopada 2021 r., decyzji Wojewody Mazowieckiego Nr 441a/2021 z dnia 15 listopada 2021 r. co </w:t>
      </w:r>
      <w:r w:rsidR="0030238F">
        <w:rPr>
          <w:rFonts w:ascii="Times New Roman" w:hAnsi="Times New Roman"/>
        </w:rPr>
        <w:t>następuje:</w:t>
      </w:r>
    </w:p>
    <w:p w:rsidR="006B53BD" w:rsidRPr="006B53BD" w:rsidRDefault="006B53BD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F63D9" w:rsidRPr="00451659" w:rsidRDefault="00266EBC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2021 Nr XXVI/181/2020 Rady Gminy Belsk Duży z dnia 30 grudnia 2020 r. wprowadza się następujące zmiany:</w:t>
      </w:r>
      <w:r w:rsidR="00F01C84">
        <w:rPr>
          <w:rFonts w:ascii="Times New Roman" w:hAnsi="Times New Roman"/>
          <w:b/>
          <w:bCs/>
        </w:rPr>
        <w:t xml:space="preserve">      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CF2A04" w:rsidRDefault="00160011" w:rsidP="00D84A8F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CF2A04" w:rsidRDefault="00CF2A04" w:rsidP="00CF2A0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0E65E8" w:rsidRDefault="00CF2A04" w:rsidP="000E65E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855 – Rodzina,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§ 2010 –</w:t>
      </w:r>
      <w:r w:rsidR="000E65E8">
        <w:rPr>
          <w:rFonts w:ascii="Times New Roman" w:hAnsi="Times New Roman"/>
        </w:rPr>
        <w:t xml:space="preserve"> d</w:t>
      </w:r>
      <w:r w:rsidR="000E65E8" w:rsidRPr="000E65E8">
        <w:rPr>
          <w:rFonts w:ascii="Times New Roman" w:hAnsi="Times New Roman"/>
        </w:rPr>
        <w:t>otacja celowa otrzymana z bud</w:t>
      </w:r>
      <w:r w:rsidR="000E65E8" w:rsidRPr="000E65E8">
        <w:rPr>
          <w:rFonts w:ascii="Times New Roman" w:hAnsi="Times New Roman" w:hint="eastAsia"/>
        </w:rPr>
        <w:t>ż</w:t>
      </w:r>
      <w:r w:rsidR="000E65E8" w:rsidRPr="000E65E8">
        <w:rPr>
          <w:rFonts w:ascii="Times New Roman" w:hAnsi="Times New Roman"/>
        </w:rPr>
        <w:t>etu pa</w:t>
      </w:r>
      <w:r w:rsidR="000E65E8" w:rsidRPr="000E65E8">
        <w:rPr>
          <w:rFonts w:ascii="Times New Roman" w:hAnsi="Times New Roman" w:hint="eastAsia"/>
        </w:rPr>
        <w:t>ń</w:t>
      </w:r>
      <w:r w:rsidR="000E65E8" w:rsidRPr="000E65E8">
        <w:rPr>
          <w:rFonts w:ascii="Times New Roman" w:hAnsi="Times New Roman"/>
        </w:rPr>
        <w:t>stwa na realizacj</w:t>
      </w:r>
      <w:r w:rsidR="000E65E8" w:rsidRPr="000E65E8">
        <w:rPr>
          <w:rFonts w:ascii="Times New Roman" w:hAnsi="Times New Roman" w:hint="eastAsia"/>
        </w:rPr>
        <w:t>ę</w:t>
      </w:r>
      <w:r w:rsidR="000E65E8" w:rsidRPr="000E65E8">
        <w:rPr>
          <w:rFonts w:ascii="Times New Roman" w:hAnsi="Times New Roman"/>
        </w:rPr>
        <w:t xml:space="preserve"> zada</w:t>
      </w:r>
      <w:r w:rsidR="000E65E8" w:rsidRPr="000E65E8">
        <w:rPr>
          <w:rFonts w:ascii="Times New Roman" w:hAnsi="Times New Roman" w:hint="eastAsia"/>
        </w:rPr>
        <w:t>ń</w:t>
      </w:r>
      <w:r w:rsidR="000E65E8" w:rsidRPr="000E65E8">
        <w:rPr>
          <w:rFonts w:ascii="Times New Roman" w:hAnsi="Times New Roman"/>
        </w:rPr>
        <w:t xml:space="preserve"> bie</w:t>
      </w:r>
      <w:r w:rsidR="000E65E8" w:rsidRPr="000E65E8">
        <w:rPr>
          <w:rFonts w:ascii="Times New Roman" w:hAnsi="Times New Roman" w:hint="eastAsia"/>
        </w:rPr>
        <w:t>żą</w:t>
      </w:r>
      <w:r w:rsidR="000E65E8" w:rsidRPr="000E65E8">
        <w:rPr>
          <w:rFonts w:ascii="Times New Roman" w:hAnsi="Times New Roman"/>
        </w:rPr>
        <w:t>cych z zakresu administracji rz</w:t>
      </w:r>
      <w:r w:rsidR="000E65E8" w:rsidRPr="000E65E8">
        <w:rPr>
          <w:rFonts w:ascii="Times New Roman" w:hAnsi="Times New Roman" w:hint="eastAsia"/>
        </w:rPr>
        <w:t>ą</w:t>
      </w:r>
      <w:r w:rsidR="000E65E8" w:rsidRPr="000E65E8">
        <w:rPr>
          <w:rFonts w:ascii="Times New Roman" w:hAnsi="Times New Roman"/>
        </w:rPr>
        <w:t>dowej oraz innych zada</w:t>
      </w:r>
      <w:r w:rsidR="000E65E8" w:rsidRPr="000E65E8">
        <w:rPr>
          <w:rFonts w:ascii="Times New Roman" w:hAnsi="Times New Roman" w:hint="eastAsia"/>
        </w:rPr>
        <w:t>ń</w:t>
      </w:r>
      <w:r w:rsidR="000E65E8" w:rsidRPr="000E65E8">
        <w:rPr>
          <w:rFonts w:ascii="Times New Roman" w:hAnsi="Times New Roman"/>
        </w:rPr>
        <w:t xml:space="preserve"> zleconych gminie (zwi</w:t>
      </w:r>
      <w:r w:rsidR="000E65E8" w:rsidRPr="000E65E8">
        <w:rPr>
          <w:rFonts w:ascii="Times New Roman" w:hAnsi="Times New Roman" w:hint="eastAsia"/>
        </w:rPr>
        <w:t>ą</w:t>
      </w:r>
      <w:r w:rsidR="000E65E8" w:rsidRPr="000E65E8">
        <w:rPr>
          <w:rFonts w:ascii="Times New Roman" w:hAnsi="Times New Roman"/>
        </w:rPr>
        <w:t>zkom gmin, zwi</w:t>
      </w:r>
      <w:r w:rsidR="000E65E8" w:rsidRPr="000E65E8">
        <w:rPr>
          <w:rFonts w:ascii="Times New Roman" w:hAnsi="Times New Roman" w:hint="eastAsia"/>
        </w:rPr>
        <w:t>ą</w:t>
      </w:r>
      <w:r w:rsidR="000E65E8" w:rsidRPr="000E65E8">
        <w:rPr>
          <w:rFonts w:ascii="Times New Roman" w:hAnsi="Times New Roman"/>
        </w:rPr>
        <w:t>zkom powiatowo-gminnym) ustawami</w:t>
      </w:r>
      <w:r w:rsidR="000E65E8">
        <w:rPr>
          <w:rFonts w:ascii="Times New Roman" w:hAnsi="Times New Roman"/>
        </w:rPr>
        <w:t xml:space="preserve"> o kwotę 51.036,00 </w:t>
      </w:r>
      <w:r>
        <w:rPr>
          <w:rFonts w:ascii="Times New Roman" w:hAnsi="Times New Roman"/>
        </w:rPr>
        <w:t>zł</w:t>
      </w:r>
      <w:r w:rsidR="000E65E8">
        <w:rPr>
          <w:rFonts w:ascii="Times New Roman" w:hAnsi="Times New Roman"/>
        </w:rPr>
        <w:t xml:space="preserve">, </w:t>
      </w:r>
      <w:r w:rsidR="000E65E8" w:rsidRPr="00160011">
        <w:rPr>
          <w:rFonts w:ascii="Times New Roman" w:hAnsi="Times New Roman"/>
        </w:rPr>
        <w:t xml:space="preserve">w </w:t>
      </w:r>
      <w:r w:rsidR="000E65E8">
        <w:rPr>
          <w:rFonts w:ascii="Times New Roman" w:hAnsi="Times New Roman"/>
        </w:rPr>
        <w:t>§ 2060 – d</w:t>
      </w:r>
      <w:r w:rsidR="000E65E8" w:rsidRPr="000E65E8">
        <w:rPr>
          <w:rFonts w:ascii="Times New Roman" w:hAnsi="Times New Roman"/>
        </w:rPr>
        <w:t>otacja celowa otrzymana z bud</w:t>
      </w:r>
      <w:r w:rsidR="000E65E8" w:rsidRPr="000E65E8">
        <w:rPr>
          <w:rFonts w:ascii="Times New Roman" w:hAnsi="Times New Roman" w:cs="Calibri"/>
        </w:rPr>
        <w:t>ż</w:t>
      </w:r>
      <w:r w:rsidR="000E65E8" w:rsidRPr="000E65E8">
        <w:rPr>
          <w:rFonts w:ascii="Times New Roman" w:hAnsi="Times New Roman"/>
        </w:rPr>
        <w:t>etu pa</w:t>
      </w:r>
      <w:r w:rsidR="000E65E8" w:rsidRPr="000E65E8">
        <w:rPr>
          <w:rFonts w:ascii="Times New Roman" w:hAnsi="Times New Roman" w:cs="Calibri"/>
        </w:rPr>
        <w:t>ń</w:t>
      </w:r>
      <w:r w:rsidR="000E65E8" w:rsidRPr="000E65E8">
        <w:rPr>
          <w:rFonts w:ascii="Times New Roman" w:hAnsi="Times New Roman"/>
        </w:rPr>
        <w:t>stwa na zadania bie</w:t>
      </w:r>
      <w:r w:rsidR="000E65E8" w:rsidRPr="000E65E8">
        <w:rPr>
          <w:rFonts w:ascii="Times New Roman" w:hAnsi="Times New Roman" w:cs="Calibri"/>
        </w:rPr>
        <w:t>żą</w:t>
      </w:r>
      <w:r w:rsidR="000E65E8" w:rsidRPr="000E65E8">
        <w:rPr>
          <w:rFonts w:ascii="Times New Roman" w:hAnsi="Times New Roman"/>
        </w:rPr>
        <w:t>ce z zakresu administracji rz</w:t>
      </w:r>
      <w:r w:rsidR="000E65E8" w:rsidRPr="000E65E8">
        <w:rPr>
          <w:rFonts w:ascii="Times New Roman" w:hAnsi="Times New Roman" w:cs="Calibri"/>
        </w:rPr>
        <w:t>ą</w:t>
      </w:r>
      <w:r w:rsidR="000E65E8">
        <w:rPr>
          <w:rFonts w:ascii="Times New Roman" w:hAnsi="Times New Roman"/>
        </w:rPr>
        <w:t xml:space="preserve">dowej zlecone </w:t>
      </w:r>
      <w:r w:rsidR="000E65E8" w:rsidRPr="000E65E8">
        <w:rPr>
          <w:rFonts w:ascii="Times New Roman" w:hAnsi="Times New Roman"/>
        </w:rPr>
        <w:t>gminom (zwi</w:t>
      </w:r>
      <w:r w:rsidR="000E65E8" w:rsidRPr="000E65E8">
        <w:rPr>
          <w:rFonts w:ascii="Times New Roman" w:hAnsi="Times New Roman" w:cs="Calibri"/>
        </w:rPr>
        <w:t>ą</w:t>
      </w:r>
      <w:r w:rsidR="000E65E8" w:rsidRPr="000E65E8">
        <w:rPr>
          <w:rFonts w:ascii="Times New Roman" w:hAnsi="Times New Roman"/>
        </w:rPr>
        <w:t>zkom gmin, zwi</w:t>
      </w:r>
      <w:r w:rsidR="000E65E8" w:rsidRPr="000E65E8">
        <w:rPr>
          <w:rFonts w:ascii="Times New Roman" w:hAnsi="Times New Roman" w:cs="Calibri"/>
        </w:rPr>
        <w:t>ą</w:t>
      </w:r>
      <w:r w:rsidR="000E65E8" w:rsidRPr="000E65E8">
        <w:rPr>
          <w:rFonts w:ascii="Times New Roman" w:hAnsi="Times New Roman"/>
        </w:rPr>
        <w:t>zkom powiatowo-gminnym), zwi</w:t>
      </w:r>
      <w:r w:rsidR="000E65E8" w:rsidRPr="000E65E8">
        <w:rPr>
          <w:rFonts w:ascii="Times New Roman" w:hAnsi="Times New Roman" w:cs="Calibri"/>
        </w:rPr>
        <w:t>ą</w:t>
      </w:r>
      <w:r w:rsidR="000E65E8" w:rsidRPr="000E65E8">
        <w:rPr>
          <w:rFonts w:ascii="Times New Roman" w:hAnsi="Times New Roman"/>
        </w:rPr>
        <w:t>zane z realizacj</w:t>
      </w:r>
      <w:r w:rsidR="000E65E8" w:rsidRPr="000E65E8">
        <w:rPr>
          <w:rFonts w:ascii="Times New Roman" w:hAnsi="Times New Roman" w:cs="Calibri"/>
        </w:rPr>
        <w:t>ą</w:t>
      </w:r>
      <w:r w:rsidR="000E65E8" w:rsidRPr="000E65E8">
        <w:rPr>
          <w:rFonts w:ascii="Times New Roman" w:hAnsi="Times New Roman"/>
        </w:rPr>
        <w:t xml:space="preserve"> </w:t>
      </w:r>
      <w:r w:rsidR="000E65E8" w:rsidRPr="000E65E8">
        <w:rPr>
          <w:rFonts w:ascii="Times New Roman" w:hAnsi="Times New Roman" w:cs="Calibri"/>
        </w:rPr>
        <w:t>ś</w:t>
      </w:r>
      <w:r w:rsidR="000E65E8">
        <w:rPr>
          <w:rFonts w:ascii="Times New Roman" w:hAnsi="Times New Roman"/>
        </w:rPr>
        <w:t xml:space="preserve">wiadczenia wychowawczego </w:t>
      </w:r>
      <w:r w:rsidR="000E65E8" w:rsidRPr="000E65E8">
        <w:rPr>
          <w:rFonts w:ascii="Times New Roman" w:hAnsi="Times New Roman"/>
        </w:rPr>
        <w:t>stanowi</w:t>
      </w:r>
      <w:r w:rsidR="000E65E8" w:rsidRPr="000E65E8">
        <w:rPr>
          <w:rFonts w:ascii="Times New Roman" w:hAnsi="Times New Roman" w:cs="Calibri"/>
        </w:rPr>
        <w:t>ą</w:t>
      </w:r>
      <w:r w:rsidR="000E65E8" w:rsidRPr="000E65E8">
        <w:rPr>
          <w:rFonts w:ascii="Times New Roman" w:hAnsi="Times New Roman"/>
        </w:rPr>
        <w:t>cego pomoc pa</w:t>
      </w:r>
      <w:r w:rsidR="000E65E8" w:rsidRPr="000E65E8">
        <w:rPr>
          <w:rFonts w:ascii="Times New Roman" w:hAnsi="Times New Roman" w:cs="Calibri"/>
        </w:rPr>
        <w:t>ń</w:t>
      </w:r>
      <w:r w:rsidR="000E65E8" w:rsidRPr="000E65E8">
        <w:rPr>
          <w:rFonts w:ascii="Times New Roman" w:hAnsi="Times New Roman"/>
        </w:rPr>
        <w:t>stwa w wychowywaniu dzieci</w:t>
      </w:r>
      <w:r w:rsidR="000E65E8">
        <w:rPr>
          <w:rFonts w:ascii="Times New Roman" w:hAnsi="Times New Roman"/>
        </w:rPr>
        <w:t xml:space="preserve"> o kwotę 8.316,00 zł.</w:t>
      </w:r>
    </w:p>
    <w:p w:rsidR="000E65E8" w:rsidRDefault="000E65E8" w:rsidP="000E65E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F2A04" w:rsidRPr="00CF2A04" w:rsidRDefault="000E65E8" w:rsidP="000E65E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F2A04">
        <w:rPr>
          <w:rFonts w:ascii="Times New Roman" w:hAnsi="Times New Roman"/>
          <w:b/>
        </w:rPr>
        <w:t>Zmniejsza się dochody budżetowe</w:t>
      </w:r>
    </w:p>
    <w:p w:rsidR="00CF2A04" w:rsidRDefault="00CF2A04" w:rsidP="00CF2A0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3F63D9" w:rsidRDefault="00CF2A04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750 – Administracja publiczna, </w:t>
      </w:r>
      <w:r w:rsidRPr="00160011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§ 2010 – dotacje celowe otrzymane z budżetu państwa na realizację zadań bieżących z zakresu administracji rządowej oraz innych zadań zleconych gminie (związkom gmin, związkom powiatowo-gminnym) ustawami o kwotę </w:t>
      </w:r>
      <w:r w:rsidR="000E65E8">
        <w:rPr>
          <w:rFonts w:ascii="Times New Roman" w:hAnsi="Times New Roman"/>
        </w:rPr>
        <w:t>846,00 zł.</w:t>
      </w:r>
    </w:p>
    <w:p w:rsidR="00CF2A04" w:rsidRDefault="00CF2A04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0E65E8">
        <w:rPr>
          <w:rFonts w:ascii="Times New Roman" w:hAnsi="Times New Roman"/>
          <w:b/>
        </w:rPr>
        <w:t>37.566.586</w:t>
      </w:r>
      <w:r w:rsidR="00A628D2">
        <w:rPr>
          <w:rFonts w:ascii="Times New Roman" w:hAnsi="Times New Roman"/>
          <w:b/>
        </w:rPr>
        <w:t>,18 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0E65E8">
        <w:rPr>
          <w:rFonts w:ascii="Times New Roman" w:hAnsi="Times New Roman"/>
        </w:rPr>
        <w:t>ce zwiększa się o kwotę 58.506,00</w:t>
      </w:r>
      <w:r w:rsidR="00A628D2">
        <w:rPr>
          <w:rFonts w:ascii="Times New Roman" w:hAnsi="Times New Roman"/>
        </w:rPr>
        <w:t xml:space="preserve"> zł do kwoty </w:t>
      </w:r>
      <w:r w:rsidR="000E65E8">
        <w:rPr>
          <w:rFonts w:ascii="Times New Roman" w:hAnsi="Times New Roman"/>
        </w:rPr>
        <w:t>36.797.101,18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majątkowe wynoszą kwotę 769.485,00 zł</w:t>
      </w:r>
    </w:p>
    <w:p w:rsidR="001238BD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DE7511">
        <w:rPr>
          <w:rFonts w:ascii="Times New Roman" w:hAnsi="Times New Roman"/>
        </w:rPr>
        <w:t>y Budżetowej pn. Dochody na 2021</w:t>
      </w:r>
      <w:r w:rsidRPr="00A372DF">
        <w:rPr>
          <w:rFonts w:ascii="Times New Roman" w:hAnsi="Times New Roman"/>
        </w:rPr>
        <w:t xml:space="preserve"> r.</w:t>
      </w:r>
    </w:p>
    <w:p w:rsidR="001238BD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435FE" w:rsidRDefault="00D435FE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84A8F" w:rsidRDefault="00D84A8F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w dziale 750 – Administr</w:t>
      </w:r>
      <w:r w:rsidR="00A628D2">
        <w:rPr>
          <w:rFonts w:ascii="Times New Roman" w:hAnsi="Times New Roman"/>
          <w:b/>
        </w:rPr>
        <w:t xml:space="preserve">acja publiczna, w rozdziale 75011 Urzędy wojewódzkie, </w:t>
      </w:r>
      <w:r w:rsidR="00A628D2">
        <w:rPr>
          <w:rFonts w:ascii="Times New Roman" w:hAnsi="Times New Roman"/>
        </w:rPr>
        <w:t>o kwotę 3.400 zł (wydatki związane z r</w:t>
      </w:r>
      <w:r w:rsidR="00F63F88">
        <w:rPr>
          <w:rFonts w:ascii="Times New Roman" w:hAnsi="Times New Roman"/>
        </w:rPr>
        <w:t>ealizacją ich statutowych zada</w:t>
      </w:r>
      <w:r w:rsidR="00A628D2">
        <w:rPr>
          <w:rFonts w:ascii="Times New Roman" w:hAnsi="Times New Roman"/>
        </w:rPr>
        <w:t>ń),</w:t>
      </w:r>
    </w:p>
    <w:p w:rsidR="004C226C" w:rsidRDefault="004C226C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F004F" w:rsidRPr="00CB234B" w:rsidRDefault="005F004F" w:rsidP="00CB23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</w:rPr>
        <w:t xml:space="preserve">- w dziale 855 – Rodzina, </w:t>
      </w:r>
      <w:r w:rsidR="000E65E8">
        <w:rPr>
          <w:rFonts w:ascii="Times New Roman" w:hAnsi="Times New Roman"/>
          <w:b/>
        </w:rPr>
        <w:t xml:space="preserve">w rozdziale 85501 - </w:t>
      </w:r>
      <w:r w:rsidR="000E65E8" w:rsidRPr="000E65E8">
        <w:rPr>
          <w:rFonts w:ascii="Times New Roman" w:hAnsi="Times New Roman"/>
          <w:b/>
        </w:rPr>
        <w:t>Świadczenia wychowawcze</w:t>
      </w:r>
      <w:r w:rsidR="000E65E8">
        <w:rPr>
          <w:rFonts w:ascii="Times New Roman" w:hAnsi="Times New Roman"/>
          <w:b/>
        </w:rPr>
        <w:t xml:space="preserve"> </w:t>
      </w:r>
      <w:r w:rsidR="000E65E8">
        <w:rPr>
          <w:rFonts w:ascii="Times New Roman" w:hAnsi="Times New Roman"/>
        </w:rPr>
        <w:t>o kwotę</w:t>
      </w:r>
      <w:r w:rsidR="00CB234B">
        <w:rPr>
          <w:rFonts w:ascii="Times New Roman" w:hAnsi="Times New Roman"/>
        </w:rPr>
        <w:t xml:space="preserve"> 71,00 zł (wynagrodzenia i składki od nich naliczane), kwotę 8.245,00 zł (świadczenia na rzecz osób fizycznych), </w:t>
      </w:r>
      <w:r w:rsidR="00CB234B">
        <w:rPr>
          <w:rFonts w:ascii="Times New Roman" w:hAnsi="Times New Roman"/>
          <w:b/>
        </w:rPr>
        <w:t xml:space="preserve">w rozdziale 85502 - </w:t>
      </w:r>
      <w:r w:rsidR="00CB234B" w:rsidRPr="00CB234B">
        <w:rPr>
          <w:rFonts w:ascii="Times New Roman" w:hAnsi="Times New Roman"/>
          <w:b/>
        </w:rPr>
        <w:t>Świadczenia rodzinne, świadczenie z funduszu alimentacyjnego oraz składki na ubezpieczenia emerytalne i rentowe z ubezpieczenia społecznego</w:t>
      </w:r>
      <w:r w:rsidR="00CB234B">
        <w:rPr>
          <w:rFonts w:ascii="Times New Roman" w:hAnsi="Times New Roman"/>
          <w:b/>
        </w:rPr>
        <w:t xml:space="preserve"> </w:t>
      </w:r>
      <w:r w:rsidR="00CB234B">
        <w:rPr>
          <w:rFonts w:ascii="Times New Roman" w:hAnsi="Times New Roman"/>
        </w:rPr>
        <w:t>o kwotę 404,00 zł (wynagrodzenia i składki od nich naliczane), kwotę 50.591,00 zł (świadczenia na rzecz osób fizycznych),</w:t>
      </w:r>
      <w:r w:rsidR="00CB234B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w rozdziale 855</w:t>
      </w:r>
      <w:r w:rsidR="00A628D2">
        <w:rPr>
          <w:rFonts w:ascii="Times New Roman" w:hAnsi="Times New Roman"/>
          <w:b/>
        </w:rPr>
        <w:t>03 – Karta Duż</w:t>
      </w:r>
      <w:r w:rsidR="000E65E8">
        <w:rPr>
          <w:rFonts w:ascii="Times New Roman" w:hAnsi="Times New Roman"/>
          <w:b/>
        </w:rPr>
        <w:t xml:space="preserve">ej Rodziny </w:t>
      </w:r>
      <w:r w:rsidR="00455465">
        <w:rPr>
          <w:rFonts w:ascii="Times New Roman" w:hAnsi="Times New Roman"/>
        </w:rPr>
        <w:t>o kwotę 41,00 zł</w:t>
      </w:r>
      <w:r w:rsidR="006A4059">
        <w:rPr>
          <w:rFonts w:ascii="Times New Roman" w:hAnsi="Times New Roman"/>
        </w:rPr>
        <w:t xml:space="preserve"> (</w:t>
      </w:r>
      <w:r w:rsidR="00455465">
        <w:rPr>
          <w:rFonts w:ascii="Times New Roman" w:hAnsi="Times New Roman"/>
        </w:rPr>
        <w:t xml:space="preserve">wynagrodzenia i </w:t>
      </w:r>
      <w:r w:rsidR="00ED0136">
        <w:rPr>
          <w:rFonts w:ascii="Times New Roman" w:hAnsi="Times New Roman"/>
        </w:rPr>
        <w:t>składki od nich naliczane).</w:t>
      </w:r>
    </w:p>
    <w:p w:rsidR="00D02921" w:rsidRDefault="00D02921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A4059" w:rsidRPr="005F004F" w:rsidRDefault="006A4059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5F004F" w:rsidP="007B76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2969EB" w:rsidRDefault="002969EB" w:rsidP="002969EB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D0136" w:rsidRDefault="00ED0136" w:rsidP="00ED013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 xml:space="preserve">w dziale 750 – Administracja publiczna, w rozdziale 75011 Urzędy wojewódzkie, </w:t>
      </w:r>
      <w:r w:rsidR="00CB234B">
        <w:rPr>
          <w:rFonts w:ascii="Times New Roman" w:hAnsi="Times New Roman"/>
        </w:rPr>
        <w:t>o kwotę 4.246,00</w:t>
      </w:r>
      <w:r>
        <w:rPr>
          <w:rFonts w:ascii="Times New Roman" w:hAnsi="Times New Roman"/>
        </w:rPr>
        <w:t xml:space="preserve"> zł (wynagrodzenia i składki od nich naliczane).                                            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CB234B">
        <w:rPr>
          <w:rFonts w:ascii="Times New Roman" w:hAnsi="Times New Roman"/>
          <w:b/>
        </w:rPr>
        <w:t>miny ogółem wynosi 45.431.380,61</w:t>
      </w:r>
      <w:r w:rsidR="00C17666">
        <w:rPr>
          <w:rFonts w:ascii="Times New Roman" w:hAnsi="Times New Roman"/>
          <w:b/>
        </w:rPr>
        <w:t xml:space="preserve"> zł</w:t>
      </w:r>
    </w:p>
    <w:p w:rsidR="001238BD" w:rsidRPr="00451659" w:rsidRDefault="001238BD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>ce zwiększa</w:t>
      </w:r>
      <w:r w:rsidR="00DE7511" w:rsidRPr="00451659">
        <w:rPr>
          <w:rFonts w:ascii="Times New Roman" w:hAnsi="Times New Roman"/>
        </w:rPr>
        <w:t xml:space="preserve"> się o kwotę</w:t>
      </w:r>
      <w:r w:rsidR="00CB234B">
        <w:rPr>
          <w:rFonts w:ascii="Times New Roman" w:hAnsi="Times New Roman"/>
        </w:rPr>
        <w:t xml:space="preserve"> 58.506,00 do kwoty 36.966.552,28 </w:t>
      </w:r>
      <w:r w:rsidR="00D67066">
        <w:rPr>
          <w:rFonts w:ascii="Times New Roman" w:hAnsi="Times New Roman"/>
        </w:rPr>
        <w:t>zł</w:t>
      </w:r>
    </w:p>
    <w:p w:rsidR="00451659" w:rsidRPr="00451659" w:rsidRDefault="00451659" w:rsidP="00451659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066">
        <w:rPr>
          <w:rFonts w:ascii="Times New Roman" w:hAnsi="Times New Roman"/>
        </w:rPr>
        <w:t>8.464.828,33 zł</w:t>
      </w:r>
    </w:p>
    <w:p w:rsidR="00A57B90" w:rsidRDefault="001238BD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E747E">
        <w:rPr>
          <w:rFonts w:ascii="Times New Roman" w:hAnsi="Times New Roman"/>
        </w:rPr>
        <w:t xml:space="preserve">godnie z załącznikiem Nr </w:t>
      </w:r>
      <w:r>
        <w:rPr>
          <w:rFonts w:ascii="Times New Roman" w:hAnsi="Times New Roman"/>
        </w:rPr>
        <w:t>2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>
        <w:rPr>
          <w:rFonts w:ascii="Times New Roman" w:hAnsi="Times New Roman"/>
        </w:rPr>
        <w:t>2 do Uchwały Budżetowej pn. Wydatki na 2</w:t>
      </w:r>
      <w:r w:rsidR="007318F3">
        <w:rPr>
          <w:rFonts w:ascii="Times New Roman" w:hAnsi="Times New Roman"/>
        </w:rPr>
        <w:t>021</w:t>
      </w:r>
      <w:r>
        <w:rPr>
          <w:rFonts w:ascii="Times New Roman" w:hAnsi="Times New Roman"/>
        </w:rPr>
        <w:t xml:space="preserve"> r. 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2021</w:t>
      </w:r>
      <w:r w:rsidR="001238BD" w:rsidRPr="007318F3">
        <w:rPr>
          <w:rFonts w:ascii="Times New Roman" w:hAnsi="Times New Roman"/>
        </w:rPr>
        <w:t xml:space="preserve"> r.</w:t>
      </w:r>
    </w:p>
    <w:p w:rsidR="00C4374B" w:rsidRDefault="00C4374B" w:rsidP="00C4374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63D9" w:rsidRPr="00C4374B" w:rsidRDefault="005C06F4" w:rsidP="00F01C84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</w:t>
      </w:r>
      <w:r w:rsidR="00C4374B">
        <w:rPr>
          <w:rFonts w:ascii="Times New Roman" w:hAnsi="Times New Roman"/>
        </w:rPr>
        <w:t xml:space="preserve"> i wydatków bieżących za zadania zl</w:t>
      </w:r>
      <w:r w:rsidR="00FE747E">
        <w:rPr>
          <w:rFonts w:ascii="Times New Roman" w:hAnsi="Times New Roman"/>
        </w:rPr>
        <w:t xml:space="preserve">econe zgodnie z załącznikiem Nr </w:t>
      </w:r>
      <w:r w:rsidR="00C4374B">
        <w:rPr>
          <w:rFonts w:ascii="Times New Roman" w:hAnsi="Times New Roman"/>
        </w:rPr>
        <w:t>4 do niniejszego Zarządz</w:t>
      </w:r>
      <w:r w:rsidR="00FE747E">
        <w:rPr>
          <w:rFonts w:ascii="Times New Roman" w:hAnsi="Times New Roman"/>
        </w:rPr>
        <w:t xml:space="preserve">enia, zmieniającym załącznik Nr </w:t>
      </w:r>
      <w:r w:rsidR="00C4374B">
        <w:rPr>
          <w:rFonts w:ascii="Times New Roman" w:hAnsi="Times New Roman"/>
        </w:rPr>
        <w:t>4 do Uchwały Budżetowej pn. Dochody i wydatki związane z realizacją zadań z zakresu administracji rządowej i innych zadań zleconych odrębną ustawą na 2021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0F8491F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523F2"/>
    <w:rsid w:val="000D0B6C"/>
    <w:rsid w:val="000E65E8"/>
    <w:rsid w:val="00100B1A"/>
    <w:rsid w:val="00101569"/>
    <w:rsid w:val="00102240"/>
    <w:rsid w:val="001238BD"/>
    <w:rsid w:val="00160011"/>
    <w:rsid w:val="001A1336"/>
    <w:rsid w:val="001A2A51"/>
    <w:rsid w:val="00266EBC"/>
    <w:rsid w:val="00275871"/>
    <w:rsid w:val="002969EB"/>
    <w:rsid w:val="0030238F"/>
    <w:rsid w:val="0034124B"/>
    <w:rsid w:val="003F63D9"/>
    <w:rsid w:val="00401729"/>
    <w:rsid w:val="00437A36"/>
    <w:rsid w:val="00451659"/>
    <w:rsid w:val="00451CCA"/>
    <w:rsid w:val="00455465"/>
    <w:rsid w:val="004B50C6"/>
    <w:rsid w:val="004B7D18"/>
    <w:rsid w:val="004C226C"/>
    <w:rsid w:val="004F3C55"/>
    <w:rsid w:val="00502097"/>
    <w:rsid w:val="005B3DD8"/>
    <w:rsid w:val="005C06F4"/>
    <w:rsid w:val="005F004F"/>
    <w:rsid w:val="00682C1B"/>
    <w:rsid w:val="00692226"/>
    <w:rsid w:val="006A4059"/>
    <w:rsid w:val="006B53BD"/>
    <w:rsid w:val="007318F3"/>
    <w:rsid w:val="008475C7"/>
    <w:rsid w:val="00866E33"/>
    <w:rsid w:val="00870E2F"/>
    <w:rsid w:val="00887D0A"/>
    <w:rsid w:val="00920BA7"/>
    <w:rsid w:val="009250C0"/>
    <w:rsid w:val="00A24230"/>
    <w:rsid w:val="00A57B90"/>
    <w:rsid w:val="00A628D2"/>
    <w:rsid w:val="00AC455D"/>
    <w:rsid w:val="00B303D0"/>
    <w:rsid w:val="00B41D73"/>
    <w:rsid w:val="00C17666"/>
    <w:rsid w:val="00C4374B"/>
    <w:rsid w:val="00C93D53"/>
    <w:rsid w:val="00CB234B"/>
    <w:rsid w:val="00CF2A04"/>
    <w:rsid w:val="00CF7E96"/>
    <w:rsid w:val="00D02921"/>
    <w:rsid w:val="00D435FE"/>
    <w:rsid w:val="00D45F33"/>
    <w:rsid w:val="00D5720C"/>
    <w:rsid w:val="00D67066"/>
    <w:rsid w:val="00D763A0"/>
    <w:rsid w:val="00D83E81"/>
    <w:rsid w:val="00D84A8F"/>
    <w:rsid w:val="00DE7511"/>
    <w:rsid w:val="00E15C0A"/>
    <w:rsid w:val="00EA25EA"/>
    <w:rsid w:val="00EA32AF"/>
    <w:rsid w:val="00ED0136"/>
    <w:rsid w:val="00F01C84"/>
    <w:rsid w:val="00F406AE"/>
    <w:rsid w:val="00F579DF"/>
    <w:rsid w:val="00F63F88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84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83</cp:revision>
  <cp:lastPrinted>2021-11-22T10:11:00Z</cp:lastPrinted>
  <dcterms:created xsi:type="dcterms:W3CDTF">2021-04-27T10:09:00Z</dcterms:created>
  <dcterms:modified xsi:type="dcterms:W3CDTF">2021-11-22T10:17:00Z</dcterms:modified>
</cp:coreProperties>
</file>