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 xml:space="preserve">ZARZĄDZENIE </w:t>
      </w:r>
      <w:r w:rsidRPr="00F0358E">
        <w:rPr>
          <w:rFonts w:ascii="Times New Roman" w:hAnsi="Times New Roman"/>
          <w:b/>
          <w:bCs/>
        </w:rPr>
        <w:t>NR</w:t>
      </w:r>
      <w:r w:rsidR="00E15C0A">
        <w:rPr>
          <w:rFonts w:ascii="Times New Roman" w:hAnsi="Times New Roman"/>
          <w:b/>
          <w:bCs/>
        </w:rPr>
        <w:t xml:space="preserve"> </w:t>
      </w:r>
      <w:r w:rsidR="00E12342">
        <w:rPr>
          <w:rFonts w:ascii="Times New Roman" w:hAnsi="Times New Roman"/>
          <w:b/>
          <w:bCs/>
        </w:rPr>
        <w:t>96</w:t>
      </w:r>
      <w:r w:rsidR="004F3C55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 xml:space="preserve">2021 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E12342">
        <w:rPr>
          <w:rFonts w:ascii="Times New Roman" w:hAnsi="Times New Roman"/>
        </w:rPr>
        <w:t>21 września</w:t>
      </w:r>
      <w:r>
        <w:rPr>
          <w:rFonts w:ascii="Times New Roman" w:hAnsi="Times New Roman"/>
        </w:rPr>
        <w:t xml:space="preserve"> 2021 roku</w:t>
      </w:r>
    </w:p>
    <w:p w:rsidR="003F63D9" w:rsidRDefault="003F63D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F63D9" w:rsidRPr="00794358" w:rsidRDefault="00266EBC" w:rsidP="003F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ia zmian w budżecie gminy na 2021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303D0" w:rsidRPr="00794358" w:rsidRDefault="00B303D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266EBC" w:rsidRDefault="009250C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Na podstawie art.</w:t>
      </w:r>
      <w:r w:rsidR="007715CF">
        <w:rPr>
          <w:rFonts w:ascii="Times New Roman" w:hAnsi="Times New Roman"/>
        </w:rPr>
        <w:t xml:space="preserve"> 3</w:t>
      </w:r>
      <w:r w:rsidR="00160011">
        <w:rPr>
          <w:rFonts w:ascii="Times New Roman" w:hAnsi="Times New Roman"/>
        </w:rPr>
        <w:t>0 ust.</w:t>
      </w:r>
      <w:r w:rsidR="007715CF">
        <w:rPr>
          <w:rFonts w:ascii="Times New Roman" w:hAnsi="Times New Roman"/>
        </w:rPr>
        <w:t xml:space="preserve"> 2 pkt </w:t>
      </w:r>
      <w:r w:rsidR="00266EBC">
        <w:rPr>
          <w:rFonts w:ascii="Times New Roman" w:hAnsi="Times New Roman"/>
        </w:rPr>
        <w:t>4</w:t>
      </w:r>
      <w:r w:rsidR="00866E33">
        <w:rPr>
          <w:rFonts w:ascii="Times New Roman" w:hAnsi="Times New Roman"/>
        </w:rPr>
        <w:t>, art.</w:t>
      </w:r>
      <w:r w:rsidR="007715CF">
        <w:rPr>
          <w:rFonts w:ascii="Times New Roman" w:hAnsi="Times New Roman"/>
        </w:rPr>
        <w:t xml:space="preserve"> </w:t>
      </w:r>
      <w:r w:rsidR="000D0B6C">
        <w:rPr>
          <w:rFonts w:ascii="Times New Roman" w:hAnsi="Times New Roman"/>
        </w:rPr>
        <w:t>60 ust.</w:t>
      </w:r>
      <w:r w:rsidR="007715CF">
        <w:rPr>
          <w:rFonts w:ascii="Times New Roman" w:hAnsi="Times New Roman"/>
        </w:rPr>
        <w:t xml:space="preserve"> </w:t>
      </w:r>
      <w:r w:rsidR="000D0B6C">
        <w:rPr>
          <w:rFonts w:ascii="Times New Roman" w:hAnsi="Times New Roman"/>
        </w:rPr>
        <w:t>2</w:t>
      </w:r>
      <w:r w:rsidR="007715CF">
        <w:rPr>
          <w:rFonts w:ascii="Times New Roman" w:hAnsi="Times New Roman"/>
        </w:rPr>
        <w:t xml:space="preserve"> pkt </w:t>
      </w:r>
      <w:r w:rsidR="004B50C6">
        <w:rPr>
          <w:rFonts w:ascii="Times New Roman" w:hAnsi="Times New Roman"/>
        </w:rPr>
        <w:t>5,</w:t>
      </w:r>
      <w:r w:rsidR="00266EBC">
        <w:rPr>
          <w:rFonts w:ascii="Times New Roman" w:hAnsi="Times New Roman"/>
        </w:rPr>
        <w:t xml:space="preserve"> Ustawy z dnia </w:t>
      </w:r>
      <w:r w:rsidR="00266EBC" w:rsidRPr="00794358">
        <w:rPr>
          <w:rFonts w:ascii="Times New Roman" w:hAnsi="Times New Roman"/>
        </w:rPr>
        <w:t xml:space="preserve">8 marca </w:t>
      </w:r>
      <w:r w:rsidR="004B50C6">
        <w:rPr>
          <w:rFonts w:ascii="Times New Roman" w:hAnsi="Times New Roman"/>
        </w:rPr>
        <w:t>1990 r. o samorządzie gminnym /</w:t>
      </w:r>
      <w:r w:rsidR="00266EBC" w:rsidRPr="00794358">
        <w:rPr>
          <w:rFonts w:ascii="Times New Roman" w:hAnsi="Times New Roman"/>
        </w:rPr>
        <w:t xml:space="preserve"> tekst</w:t>
      </w:r>
      <w:r w:rsidR="004B50C6">
        <w:rPr>
          <w:rFonts w:ascii="Times New Roman" w:hAnsi="Times New Roman"/>
        </w:rPr>
        <w:t xml:space="preserve"> j</w:t>
      </w:r>
      <w:r w:rsidR="004B50C6" w:rsidRPr="00794358">
        <w:rPr>
          <w:rFonts w:ascii="Times New Roman" w:hAnsi="Times New Roman"/>
        </w:rPr>
        <w:t>ednolity</w:t>
      </w:r>
      <w:r w:rsidR="000D0B6C">
        <w:rPr>
          <w:rFonts w:ascii="Times New Roman" w:hAnsi="Times New Roman"/>
        </w:rPr>
        <w:t xml:space="preserve"> – Dz.</w:t>
      </w:r>
      <w:r w:rsidR="007715CF">
        <w:rPr>
          <w:rFonts w:ascii="Times New Roman" w:hAnsi="Times New Roman"/>
        </w:rPr>
        <w:t xml:space="preserve"> </w:t>
      </w:r>
      <w:r w:rsidR="00266EBC" w:rsidRPr="00794358">
        <w:rPr>
          <w:rFonts w:ascii="Times New Roman" w:hAnsi="Times New Roman"/>
        </w:rPr>
        <w:t>U.</w:t>
      </w:r>
      <w:r w:rsidR="00266EBC">
        <w:rPr>
          <w:rFonts w:ascii="Times New Roman" w:hAnsi="Times New Roman"/>
        </w:rPr>
        <w:t xml:space="preserve"> z 2020 r.</w:t>
      </w:r>
      <w:r w:rsidR="00266EBC" w:rsidRPr="00794358">
        <w:rPr>
          <w:rFonts w:ascii="Times New Roman" w:hAnsi="Times New Roman"/>
        </w:rPr>
        <w:t xml:space="preserve"> poz. </w:t>
      </w:r>
      <w:r w:rsidR="00266EBC">
        <w:rPr>
          <w:rFonts w:ascii="Times New Roman" w:hAnsi="Times New Roman"/>
        </w:rPr>
        <w:t>713 ze zm.</w:t>
      </w:r>
      <w:r w:rsidR="00266EBC" w:rsidRPr="00794358">
        <w:rPr>
          <w:rFonts w:ascii="Times New Roman" w:hAnsi="Times New Roman"/>
        </w:rPr>
        <w:t>/</w:t>
      </w:r>
      <w:r w:rsidR="00266EBC">
        <w:rPr>
          <w:rFonts w:ascii="Times New Roman" w:hAnsi="Times New Roman"/>
        </w:rPr>
        <w:t xml:space="preserve">, </w:t>
      </w:r>
      <w:r w:rsidR="00866E33">
        <w:rPr>
          <w:rFonts w:ascii="Times New Roman" w:hAnsi="Times New Roman"/>
        </w:rPr>
        <w:t>art.</w:t>
      </w:r>
      <w:r w:rsidR="007715CF">
        <w:rPr>
          <w:rFonts w:ascii="Times New Roman" w:hAnsi="Times New Roman"/>
        </w:rPr>
        <w:t xml:space="preserve"> </w:t>
      </w:r>
      <w:r w:rsidR="00437A36">
        <w:rPr>
          <w:rFonts w:ascii="Times New Roman" w:hAnsi="Times New Roman"/>
        </w:rPr>
        <w:t xml:space="preserve">257 pkt 1 </w:t>
      </w:r>
      <w:r w:rsidR="00266EBC" w:rsidRPr="00794358">
        <w:rPr>
          <w:rFonts w:ascii="Times New Roman" w:hAnsi="Times New Roman"/>
        </w:rPr>
        <w:t xml:space="preserve"> Ustawy z dnia 27 sierpnia 2009 r. o finansach </w:t>
      </w:r>
      <w:r w:rsidR="00266EBC" w:rsidRPr="00D253EB">
        <w:rPr>
          <w:rFonts w:ascii="Times New Roman" w:hAnsi="Times New Roman"/>
        </w:rPr>
        <w:t>p</w:t>
      </w:r>
      <w:r w:rsidR="000D0B6C">
        <w:rPr>
          <w:rFonts w:ascii="Times New Roman" w:hAnsi="Times New Roman"/>
        </w:rPr>
        <w:t>ublicznych /tekst jednolity Dz.</w:t>
      </w:r>
      <w:r w:rsidR="007715CF">
        <w:rPr>
          <w:rFonts w:ascii="Times New Roman" w:hAnsi="Times New Roman"/>
        </w:rPr>
        <w:t xml:space="preserve"> </w:t>
      </w:r>
      <w:r w:rsidR="00266EBC" w:rsidRPr="00D253EB">
        <w:rPr>
          <w:rFonts w:ascii="Times New Roman" w:hAnsi="Times New Roman"/>
        </w:rPr>
        <w:t>U. z 2021 r. poz. 305/</w:t>
      </w:r>
      <w:r w:rsidR="00FE747E">
        <w:rPr>
          <w:rFonts w:ascii="Times New Roman" w:hAnsi="Times New Roman"/>
        </w:rPr>
        <w:t>, art.</w:t>
      </w:r>
      <w:r w:rsidR="000523F2">
        <w:rPr>
          <w:rFonts w:ascii="Times New Roman" w:hAnsi="Times New Roman"/>
        </w:rPr>
        <w:t xml:space="preserve"> </w:t>
      </w:r>
      <w:r w:rsidR="00FE747E">
        <w:rPr>
          <w:rFonts w:ascii="Times New Roman" w:hAnsi="Times New Roman"/>
        </w:rPr>
        <w:t>8</w:t>
      </w:r>
      <w:r w:rsidR="000523F2">
        <w:rPr>
          <w:rFonts w:ascii="Times New Roman" w:hAnsi="Times New Roman"/>
        </w:rPr>
        <w:t>,</w:t>
      </w:r>
      <w:r w:rsidR="00FE747E">
        <w:rPr>
          <w:rFonts w:ascii="Times New Roman" w:hAnsi="Times New Roman"/>
        </w:rPr>
        <w:t xml:space="preserve"> ust 1 </w:t>
      </w:r>
      <w:r w:rsidR="00437A36">
        <w:rPr>
          <w:rFonts w:ascii="Times New Roman" w:hAnsi="Times New Roman"/>
        </w:rPr>
        <w:t>pkt 4</w:t>
      </w:r>
      <w:r w:rsidR="004B50C6">
        <w:rPr>
          <w:rFonts w:ascii="Times New Roman" w:hAnsi="Times New Roman"/>
        </w:rPr>
        <w:t xml:space="preserve"> Ustawy z dnia 13 listopada 2003 r. o dochodach jednostki samorządu terytorialnego/ tekst jednolity</w:t>
      </w:r>
      <w:r w:rsidR="00160011">
        <w:rPr>
          <w:rFonts w:ascii="Times New Roman" w:hAnsi="Times New Roman"/>
        </w:rPr>
        <w:t xml:space="preserve"> Dz.</w:t>
      </w:r>
      <w:r w:rsidR="007715CF">
        <w:rPr>
          <w:rFonts w:ascii="Times New Roman" w:hAnsi="Times New Roman"/>
        </w:rPr>
        <w:t xml:space="preserve"> </w:t>
      </w:r>
      <w:r w:rsidR="00160011">
        <w:rPr>
          <w:rFonts w:ascii="Times New Roman" w:hAnsi="Times New Roman"/>
        </w:rPr>
        <w:t>U. z 2021 r. poz.</w:t>
      </w:r>
      <w:r w:rsidR="007715CF">
        <w:rPr>
          <w:rFonts w:ascii="Times New Roman" w:hAnsi="Times New Roman"/>
        </w:rPr>
        <w:t xml:space="preserve"> </w:t>
      </w:r>
      <w:r w:rsidR="00160011">
        <w:rPr>
          <w:rFonts w:ascii="Times New Roman" w:hAnsi="Times New Roman"/>
        </w:rPr>
        <w:t>38 ze zm./</w:t>
      </w:r>
      <w:r w:rsidR="000D0B6C">
        <w:rPr>
          <w:rFonts w:ascii="Times New Roman" w:hAnsi="Times New Roman"/>
        </w:rPr>
        <w:t>,</w:t>
      </w:r>
      <w:r w:rsidR="00692226" w:rsidRPr="00692226">
        <w:rPr>
          <w:rFonts w:ascii="Times New Roman" w:hAnsi="Times New Roman"/>
        </w:rPr>
        <w:t xml:space="preserve"> </w:t>
      </w:r>
      <w:r w:rsidR="00275871">
        <w:rPr>
          <w:rFonts w:ascii="Times New Roman" w:hAnsi="Times New Roman"/>
        </w:rPr>
        <w:t xml:space="preserve">decyzji Wojewody Mazowieckiego Nr </w:t>
      </w:r>
      <w:r w:rsidR="00E12342">
        <w:rPr>
          <w:rFonts w:ascii="Times New Roman" w:hAnsi="Times New Roman"/>
        </w:rPr>
        <w:t>157</w:t>
      </w:r>
      <w:r w:rsidR="00275871">
        <w:rPr>
          <w:rFonts w:ascii="Times New Roman" w:hAnsi="Times New Roman"/>
        </w:rPr>
        <w:t xml:space="preserve">/2021  z dnia </w:t>
      </w:r>
      <w:r w:rsidR="00E12342">
        <w:rPr>
          <w:rFonts w:ascii="Times New Roman" w:hAnsi="Times New Roman"/>
        </w:rPr>
        <w:t>15</w:t>
      </w:r>
      <w:r w:rsidR="00275871">
        <w:rPr>
          <w:rFonts w:ascii="Times New Roman" w:hAnsi="Times New Roman"/>
        </w:rPr>
        <w:t xml:space="preserve"> </w:t>
      </w:r>
      <w:r w:rsidR="00E12342">
        <w:rPr>
          <w:rFonts w:ascii="Times New Roman" w:hAnsi="Times New Roman"/>
        </w:rPr>
        <w:t>września</w:t>
      </w:r>
      <w:r w:rsidR="00692226">
        <w:rPr>
          <w:rFonts w:ascii="Times New Roman" w:hAnsi="Times New Roman"/>
        </w:rPr>
        <w:t xml:space="preserve"> 2021 r.</w:t>
      </w:r>
      <w:r w:rsidR="00275871">
        <w:rPr>
          <w:rFonts w:ascii="Times New Roman" w:hAnsi="Times New Roman"/>
        </w:rPr>
        <w:t xml:space="preserve"> </w:t>
      </w:r>
      <w:r w:rsidR="00266EBC">
        <w:rPr>
          <w:rFonts w:ascii="Times New Roman" w:hAnsi="Times New Roman"/>
        </w:rPr>
        <w:t>W</w:t>
      </w:r>
      <w:r w:rsidR="00266EBC" w:rsidRPr="00794358">
        <w:rPr>
          <w:rFonts w:ascii="Times New Roman" w:hAnsi="Times New Roman"/>
        </w:rPr>
        <w:t>ójt Gminy Belsk Duży zarządza, co następuje:</w:t>
      </w:r>
    </w:p>
    <w:p w:rsidR="003F63D9" w:rsidRDefault="003F63D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2021 Nr XXVI/181/2020 Rady Gminy Belsk Duży z dnia 30 grudnia 2020 r. wprowadza się następujące zmiany:</w:t>
      </w:r>
    </w:p>
    <w:p w:rsidR="003F63D9" w:rsidRPr="003F63D9" w:rsidRDefault="00F01C84" w:rsidP="003F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01C84" w:rsidRPr="00E15C0A" w:rsidRDefault="00160011" w:rsidP="00A362A1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E15C0A" w:rsidRDefault="00E15C0A" w:rsidP="00E15C0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b/>
        </w:rPr>
      </w:pPr>
    </w:p>
    <w:p w:rsidR="00E15C0A" w:rsidRPr="00160011" w:rsidRDefault="00E15C0A" w:rsidP="00E15C0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F01C84" w:rsidRPr="00E15C0A" w:rsidRDefault="00E15C0A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</w:t>
      </w:r>
      <w:r w:rsidR="00E12342">
        <w:rPr>
          <w:rFonts w:ascii="Times New Roman" w:hAnsi="Times New Roman"/>
          <w:b/>
        </w:rPr>
        <w:t>4</w:t>
      </w:r>
      <w:r w:rsidR="001C433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="00E12342">
        <w:rPr>
          <w:rFonts w:ascii="Times New Roman" w:hAnsi="Times New Roman"/>
          <w:b/>
        </w:rPr>
        <w:t>Edukacyjna opieka wychowawcza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w § 2030 – d</w:t>
      </w:r>
      <w:r w:rsidRPr="00E15C0A">
        <w:rPr>
          <w:rFonts w:ascii="Times New Roman" w:hAnsi="Times New Roman"/>
        </w:rPr>
        <w:t>otacje celowe otrzymane z bud</w:t>
      </w:r>
      <w:r w:rsidRPr="00E15C0A">
        <w:rPr>
          <w:rFonts w:ascii="Times New Roman" w:hAnsi="Times New Roman" w:hint="eastAsia"/>
        </w:rPr>
        <w:t>ż</w:t>
      </w:r>
      <w:r w:rsidRPr="00E15C0A">
        <w:rPr>
          <w:rFonts w:ascii="Times New Roman" w:hAnsi="Times New Roman"/>
        </w:rPr>
        <w:t>etu pa</w:t>
      </w:r>
      <w:r w:rsidRPr="00E15C0A">
        <w:rPr>
          <w:rFonts w:ascii="Times New Roman" w:hAnsi="Times New Roman" w:hint="eastAsia"/>
        </w:rPr>
        <w:t>ń</w:t>
      </w:r>
      <w:r w:rsidRPr="00E15C0A">
        <w:rPr>
          <w:rFonts w:ascii="Times New Roman" w:hAnsi="Times New Roman"/>
        </w:rPr>
        <w:t>stwa na realizacj</w:t>
      </w:r>
      <w:r w:rsidRPr="00E15C0A">
        <w:rPr>
          <w:rFonts w:ascii="Times New Roman" w:hAnsi="Times New Roman" w:hint="eastAsia"/>
        </w:rPr>
        <w:t>ę</w:t>
      </w:r>
      <w:r w:rsidRPr="00E15C0A">
        <w:rPr>
          <w:rFonts w:ascii="Times New Roman" w:hAnsi="Times New Roman"/>
        </w:rPr>
        <w:t xml:space="preserve"> w</w:t>
      </w:r>
      <w:r w:rsidRPr="00E15C0A">
        <w:rPr>
          <w:rFonts w:ascii="Times New Roman" w:hAnsi="Times New Roman" w:hint="eastAsia"/>
        </w:rPr>
        <w:t>ł</w:t>
      </w:r>
      <w:r w:rsidRPr="00E15C0A">
        <w:rPr>
          <w:rFonts w:ascii="Times New Roman" w:hAnsi="Times New Roman"/>
        </w:rPr>
        <w:t>asnych zada</w:t>
      </w:r>
      <w:r w:rsidRPr="00E15C0A">
        <w:rPr>
          <w:rFonts w:ascii="Times New Roman" w:hAnsi="Times New Roman" w:hint="eastAsia"/>
        </w:rPr>
        <w:t>ń</w:t>
      </w:r>
      <w:r w:rsidRPr="00E15C0A">
        <w:rPr>
          <w:rFonts w:ascii="Times New Roman" w:hAnsi="Times New Roman"/>
        </w:rPr>
        <w:t xml:space="preserve"> bie</w:t>
      </w:r>
      <w:r w:rsidRPr="00E15C0A">
        <w:rPr>
          <w:rFonts w:ascii="Times New Roman" w:hAnsi="Times New Roman" w:hint="eastAsia"/>
        </w:rPr>
        <w:t>żą</w:t>
      </w:r>
      <w:r w:rsidRPr="00E15C0A">
        <w:rPr>
          <w:rFonts w:ascii="Times New Roman" w:hAnsi="Times New Roman"/>
        </w:rPr>
        <w:t>cych gmin (zwi</w:t>
      </w:r>
      <w:r w:rsidRPr="00E15C0A">
        <w:rPr>
          <w:rFonts w:ascii="Times New Roman" w:hAnsi="Times New Roman" w:hint="eastAsia"/>
        </w:rPr>
        <w:t>ą</w:t>
      </w:r>
      <w:r w:rsidRPr="00E15C0A">
        <w:rPr>
          <w:rFonts w:ascii="Times New Roman" w:hAnsi="Times New Roman"/>
        </w:rPr>
        <w:t>zków gmin, zwi</w:t>
      </w:r>
      <w:r w:rsidRPr="00E15C0A">
        <w:rPr>
          <w:rFonts w:ascii="Times New Roman" w:hAnsi="Times New Roman" w:hint="eastAsia"/>
        </w:rPr>
        <w:t>ą</w:t>
      </w:r>
      <w:r w:rsidRPr="00E15C0A">
        <w:rPr>
          <w:rFonts w:ascii="Times New Roman" w:hAnsi="Times New Roman"/>
        </w:rPr>
        <w:t>zków powiatowo-gminnych)</w:t>
      </w:r>
      <w:r>
        <w:rPr>
          <w:rFonts w:ascii="Times New Roman" w:hAnsi="Times New Roman"/>
        </w:rPr>
        <w:t xml:space="preserve"> o kwotę </w:t>
      </w:r>
      <w:r w:rsidR="00E12342">
        <w:rPr>
          <w:rFonts w:ascii="Times New Roman" w:hAnsi="Times New Roman"/>
        </w:rPr>
        <w:t>8.888 zł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E12342">
        <w:rPr>
          <w:rFonts w:ascii="Times New Roman" w:hAnsi="Times New Roman"/>
          <w:b/>
        </w:rPr>
        <w:t>36</w:t>
      </w:r>
      <w:r w:rsidR="00B303D0">
        <w:rPr>
          <w:rFonts w:ascii="Times New Roman" w:hAnsi="Times New Roman"/>
          <w:b/>
        </w:rPr>
        <w:t>.</w:t>
      </w:r>
      <w:r w:rsidR="00E12342">
        <w:rPr>
          <w:rFonts w:ascii="Times New Roman" w:hAnsi="Times New Roman"/>
          <w:b/>
        </w:rPr>
        <w:t>340</w:t>
      </w:r>
      <w:r w:rsidR="00B303D0">
        <w:rPr>
          <w:rFonts w:ascii="Times New Roman" w:hAnsi="Times New Roman"/>
          <w:b/>
        </w:rPr>
        <w:t>.</w:t>
      </w:r>
      <w:r w:rsidR="00E12342">
        <w:rPr>
          <w:rFonts w:ascii="Times New Roman" w:hAnsi="Times New Roman"/>
          <w:b/>
        </w:rPr>
        <w:t>527</w:t>
      </w:r>
      <w:r w:rsidR="00B303D0">
        <w:rPr>
          <w:rFonts w:ascii="Times New Roman" w:hAnsi="Times New Roman"/>
          <w:b/>
        </w:rPr>
        <w:t>,</w:t>
      </w:r>
      <w:r w:rsidR="00E12342">
        <w:rPr>
          <w:rFonts w:ascii="Times New Roman" w:hAnsi="Times New Roman"/>
          <w:b/>
        </w:rPr>
        <w:t>79</w:t>
      </w:r>
      <w:r w:rsidR="001015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zł</w:t>
      </w:r>
    </w:p>
    <w:p w:rsidR="001238BD" w:rsidRPr="00B01B40" w:rsidRDefault="001238BD" w:rsidP="00B01B40">
      <w:pPr>
        <w:pStyle w:val="Akapitzlist"/>
        <w:numPr>
          <w:ilvl w:val="0"/>
          <w:numId w:val="9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>dochody bie</w:t>
      </w:r>
      <w:r w:rsidRPr="00B01B40">
        <w:rPr>
          <w:rFonts w:ascii="Times New Roman" w:hAnsi="Times New Roman" w:cs="Calibri"/>
        </w:rPr>
        <w:t>żą</w:t>
      </w:r>
      <w:r w:rsidR="00DE7511" w:rsidRPr="00B01B40">
        <w:rPr>
          <w:rFonts w:ascii="Times New Roman" w:hAnsi="Times New Roman"/>
        </w:rPr>
        <w:t xml:space="preserve">ce zwiększa się o kwotę  </w:t>
      </w:r>
      <w:r w:rsidR="00E12342" w:rsidRPr="00B01B40">
        <w:rPr>
          <w:rFonts w:ascii="Times New Roman" w:hAnsi="Times New Roman"/>
        </w:rPr>
        <w:t>8</w:t>
      </w:r>
      <w:r w:rsidR="00B303D0" w:rsidRPr="00B01B40">
        <w:rPr>
          <w:rFonts w:ascii="Times New Roman" w:hAnsi="Times New Roman"/>
        </w:rPr>
        <w:t>.</w:t>
      </w:r>
      <w:r w:rsidR="00E12342" w:rsidRPr="00B01B40">
        <w:rPr>
          <w:rFonts w:ascii="Times New Roman" w:hAnsi="Times New Roman"/>
        </w:rPr>
        <w:t xml:space="preserve">888 </w:t>
      </w:r>
      <w:r w:rsidR="00DE7511" w:rsidRPr="00B01B40">
        <w:rPr>
          <w:rFonts w:ascii="Times New Roman" w:hAnsi="Times New Roman"/>
        </w:rPr>
        <w:t xml:space="preserve">zł, tj. do kwoty </w:t>
      </w:r>
      <w:r w:rsidR="00E12342" w:rsidRPr="00B01B40">
        <w:rPr>
          <w:rFonts w:ascii="Times New Roman" w:hAnsi="Times New Roman"/>
        </w:rPr>
        <w:t>35</w:t>
      </w:r>
      <w:r w:rsidR="00B303D0" w:rsidRPr="00B01B40">
        <w:rPr>
          <w:rFonts w:ascii="Times New Roman" w:hAnsi="Times New Roman"/>
        </w:rPr>
        <w:t>.</w:t>
      </w:r>
      <w:r w:rsidR="00E12342" w:rsidRPr="00B01B40">
        <w:rPr>
          <w:rFonts w:ascii="Times New Roman" w:hAnsi="Times New Roman"/>
        </w:rPr>
        <w:t>775</w:t>
      </w:r>
      <w:r w:rsidR="00B303D0" w:rsidRPr="00B01B40">
        <w:rPr>
          <w:rFonts w:ascii="Times New Roman" w:hAnsi="Times New Roman"/>
        </w:rPr>
        <w:t>.</w:t>
      </w:r>
      <w:r w:rsidR="00E12342" w:rsidRPr="00B01B40">
        <w:rPr>
          <w:rFonts w:ascii="Times New Roman" w:hAnsi="Times New Roman"/>
        </w:rPr>
        <w:t>382,79</w:t>
      </w:r>
      <w:r w:rsidR="00101569" w:rsidRPr="00B01B40">
        <w:rPr>
          <w:rFonts w:ascii="Times New Roman" w:hAnsi="Times New Roman"/>
        </w:rPr>
        <w:t xml:space="preserve"> </w:t>
      </w:r>
      <w:r w:rsidR="00B01B40" w:rsidRPr="00B01B40">
        <w:rPr>
          <w:rFonts w:ascii="Times New Roman" w:hAnsi="Times New Roman"/>
        </w:rPr>
        <w:t>zł</w:t>
      </w:r>
    </w:p>
    <w:p w:rsidR="00B01B40" w:rsidRPr="00B01B40" w:rsidRDefault="00B01B40" w:rsidP="00B01B40">
      <w:pPr>
        <w:pStyle w:val="Akapitzlist"/>
        <w:numPr>
          <w:ilvl w:val="0"/>
          <w:numId w:val="9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majątkowe wynoszą kwotę 565.145,00 zł</w:t>
      </w:r>
    </w:p>
    <w:p w:rsidR="001238BD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DE7511">
        <w:rPr>
          <w:rFonts w:ascii="Times New Roman" w:hAnsi="Times New Roman"/>
        </w:rPr>
        <w:t>y Budżetowej pn. Dochody na 2021</w:t>
      </w:r>
      <w:r w:rsidRPr="00A372DF">
        <w:rPr>
          <w:rFonts w:ascii="Times New Roman" w:hAnsi="Times New Roman"/>
        </w:rPr>
        <w:t xml:space="preserve"> r.</w:t>
      </w: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F63D9" w:rsidRDefault="003F63D9" w:rsidP="007B76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3F63D9" w:rsidRDefault="003F63D9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63D9" w:rsidRDefault="00101569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E12342">
        <w:rPr>
          <w:rFonts w:ascii="Times New Roman" w:hAnsi="Times New Roman"/>
          <w:b/>
        </w:rPr>
        <w:t>750</w:t>
      </w:r>
      <w:r w:rsidR="003F63D9">
        <w:rPr>
          <w:rFonts w:ascii="Times New Roman" w:hAnsi="Times New Roman"/>
          <w:b/>
        </w:rPr>
        <w:t xml:space="preserve"> –</w:t>
      </w:r>
      <w:r w:rsidR="00B303D0">
        <w:rPr>
          <w:rFonts w:ascii="Times New Roman" w:hAnsi="Times New Roman"/>
          <w:b/>
        </w:rPr>
        <w:t xml:space="preserve"> </w:t>
      </w:r>
      <w:r w:rsidR="00E12342">
        <w:rPr>
          <w:rFonts w:ascii="Times New Roman" w:hAnsi="Times New Roman"/>
          <w:b/>
        </w:rPr>
        <w:t>Administracja publiczna</w:t>
      </w:r>
      <w:r w:rsidR="003F63D9">
        <w:rPr>
          <w:rFonts w:ascii="Times New Roman" w:hAnsi="Times New Roman"/>
          <w:b/>
        </w:rPr>
        <w:t xml:space="preserve">, w </w:t>
      </w:r>
      <w:r w:rsidR="00E15C0A">
        <w:rPr>
          <w:rFonts w:ascii="Times New Roman" w:hAnsi="Times New Roman"/>
          <w:b/>
        </w:rPr>
        <w:t xml:space="preserve">rozdziale </w:t>
      </w:r>
      <w:r w:rsidR="00E12342">
        <w:rPr>
          <w:rFonts w:ascii="Times New Roman" w:hAnsi="Times New Roman"/>
          <w:b/>
        </w:rPr>
        <w:t>75056</w:t>
      </w:r>
      <w:r w:rsidR="003F63D9">
        <w:rPr>
          <w:rFonts w:ascii="Times New Roman" w:hAnsi="Times New Roman"/>
          <w:b/>
        </w:rPr>
        <w:t xml:space="preserve"> –</w:t>
      </w:r>
      <w:r w:rsidR="00B303D0">
        <w:rPr>
          <w:rFonts w:ascii="Times New Roman" w:hAnsi="Times New Roman"/>
          <w:b/>
        </w:rPr>
        <w:t xml:space="preserve"> </w:t>
      </w:r>
      <w:r w:rsidR="00E12342">
        <w:rPr>
          <w:rFonts w:ascii="Times New Roman" w:hAnsi="Times New Roman"/>
          <w:b/>
        </w:rPr>
        <w:t>Spis powszechny i inne</w:t>
      </w:r>
      <w:r w:rsidR="001A2A51">
        <w:rPr>
          <w:rFonts w:ascii="Times New Roman" w:hAnsi="Times New Roman"/>
          <w:b/>
        </w:rPr>
        <w:t xml:space="preserve"> </w:t>
      </w:r>
      <w:r w:rsidR="001A2A51">
        <w:rPr>
          <w:rFonts w:ascii="Times New Roman" w:hAnsi="Times New Roman"/>
        </w:rPr>
        <w:t xml:space="preserve">o kwotę </w:t>
      </w:r>
      <w:r w:rsidR="00E12342">
        <w:rPr>
          <w:rFonts w:ascii="Times New Roman" w:hAnsi="Times New Roman"/>
        </w:rPr>
        <w:t>0,01</w:t>
      </w:r>
      <w:r w:rsidR="003F63D9">
        <w:rPr>
          <w:rFonts w:ascii="Times New Roman" w:hAnsi="Times New Roman"/>
        </w:rPr>
        <w:t xml:space="preserve"> zł</w:t>
      </w:r>
      <w:r w:rsidR="00F579DF">
        <w:rPr>
          <w:rFonts w:ascii="Times New Roman" w:hAnsi="Times New Roman"/>
        </w:rPr>
        <w:t xml:space="preserve"> (</w:t>
      </w:r>
      <w:r w:rsidR="00E12342">
        <w:rPr>
          <w:rFonts w:ascii="Times New Roman" w:hAnsi="Times New Roman"/>
        </w:rPr>
        <w:t>wydatki związane z realizacją ich statutowych zadań)</w:t>
      </w:r>
    </w:p>
    <w:p w:rsidR="00E12342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12342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754 – Bezpieczeństwo publiczne i ochrona przeciwpożarowa, w rozdziale 75412 – Ochotnicze straże pożarne </w:t>
      </w:r>
      <w:r w:rsidRPr="00E12342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4.504 zł (wydatki związane z realizacją ich statutowych zadań)</w:t>
      </w:r>
    </w:p>
    <w:p w:rsidR="00E12342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12342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801 – Oświata i wychowanie, </w:t>
      </w:r>
    </w:p>
    <w:p w:rsidR="00E12342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80101 – Szkoły podstawowe </w:t>
      </w:r>
      <w:r>
        <w:rPr>
          <w:rFonts w:ascii="Times New Roman" w:hAnsi="Times New Roman"/>
        </w:rPr>
        <w:t>o kwotę 10.000 zł (wydatki związane z realizacją ich statutowych zadań)</w:t>
      </w:r>
    </w:p>
    <w:p w:rsidR="00E12342" w:rsidRDefault="00E12342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80149 – Realizacja zadań wymagających stosowania specjalnej organizacji nauki i metod pracy dla dzieci w przedszkolach, oddziałach przedszkolnych w szkołach podstawowych i innych formach wychowania przedszkolnego </w:t>
      </w:r>
      <w:r>
        <w:rPr>
          <w:rFonts w:ascii="Times New Roman" w:hAnsi="Times New Roman"/>
        </w:rPr>
        <w:t>o kwotę 17.782 zł (wynagrodzenia i składki od nich naliczane), o kwotę 1.009 zł (wydatki związane z realizacją ich statutowych zadań) oraz o kwotę 1.700 zł (świadczenia na rzecz osób fizycznych)</w:t>
      </w: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w rozdziale 80150 – Realizacja zadań wymagających stosowania specjalnej organizacji nauki i metod pracy dla dzieci i młodzieży w szkołach podstawowych </w:t>
      </w:r>
      <w:r>
        <w:rPr>
          <w:rFonts w:ascii="Times New Roman" w:hAnsi="Times New Roman"/>
        </w:rPr>
        <w:t>o kwotę 1.500 zł</w:t>
      </w:r>
      <w:r w:rsidR="00B01B40">
        <w:rPr>
          <w:rFonts w:ascii="Times New Roman" w:hAnsi="Times New Roman"/>
        </w:rPr>
        <w:t xml:space="preserve"> </w:t>
      </w:r>
      <w:r w:rsidR="00B01B40">
        <w:rPr>
          <w:rFonts w:ascii="Times New Roman" w:hAnsi="Times New Roman"/>
        </w:rPr>
        <w:t>(wydatki związane z realizacją ich statutowych zadań)</w:t>
      </w: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854 – Edukacyjna opieka wychowawcza, </w:t>
      </w: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85401 – Świetlice szkolne </w:t>
      </w:r>
      <w:r>
        <w:rPr>
          <w:rFonts w:ascii="Times New Roman" w:hAnsi="Times New Roman"/>
        </w:rPr>
        <w:t>o kwotę 275 zł (świadczenia na rzecz osób fizycznych)</w:t>
      </w:r>
    </w:p>
    <w:p w:rsidR="00233A78" w:rsidRP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85415 – Pomoc materialna dla uczniów o charakterze socjalnych </w:t>
      </w:r>
      <w:r>
        <w:rPr>
          <w:rFonts w:ascii="Times New Roman" w:hAnsi="Times New Roman"/>
        </w:rPr>
        <w:t>o kwotę 8.888 zł</w:t>
      </w:r>
      <w:r w:rsidR="00B01B40">
        <w:rPr>
          <w:rFonts w:ascii="Times New Roman" w:hAnsi="Times New Roman"/>
        </w:rPr>
        <w:t xml:space="preserve"> </w:t>
      </w:r>
      <w:r w:rsidR="00B01B40">
        <w:rPr>
          <w:rFonts w:ascii="Times New Roman" w:hAnsi="Times New Roman"/>
        </w:rPr>
        <w:t>(świadczenia na rzecz osób fizycznych)</w:t>
      </w:r>
    </w:p>
    <w:p w:rsidR="003F63D9" w:rsidRDefault="003F63D9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33A78" w:rsidRDefault="00233A78" w:rsidP="00233A78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mniejsza </w:t>
      </w:r>
      <w:r w:rsidRPr="002969EB">
        <w:rPr>
          <w:rFonts w:ascii="Times New Roman" w:hAnsi="Times New Roman"/>
          <w:b/>
        </w:rPr>
        <w:t xml:space="preserve"> się wydatki budżetowe </w:t>
      </w: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33A78" w:rsidRDefault="00233A78" w:rsidP="00233A7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750 – Administracja publiczna, w rozdziale 75056 – Spis powszechny i inne </w:t>
      </w:r>
      <w:r>
        <w:rPr>
          <w:rFonts w:ascii="Times New Roman" w:hAnsi="Times New Roman"/>
        </w:rPr>
        <w:t>o kwotę 0,01 zł (wynagrodzenia i składki od nich naliczane)</w:t>
      </w: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</w:rPr>
        <w:t xml:space="preserve">w dziale 758 – Różne rozliczenia, w rozdziale 75818 – Rezerwy ogólne i celowe </w:t>
      </w:r>
      <w:r>
        <w:rPr>
          <w:rFonts w:ascii="Times New Roman" w:hAnsi="Times New Roman"/>
        </w:rPr>
        <w:t xml:space="preserve">o kwotę 4.504 zł </w:t>
      </w:r>
    </w:p>
    <w:p w:rsid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33A78" w:rsidRDefault="00233A78" w:rsidP="00233A7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801 – Oświata i wychowanie, </w:t>
      </w:r>
    </w:p>
    <w:p w:rsidR="00233A78" w:rsidRDefault="00233A78" w:rsidP="00233A7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80101 – Szkoły podstawowe </w:t>
      </w:r>
      <w:r>
        <w:rPr>
          <w:rFonts w:ascii="Times New Roman" w:hAnsi="Times New Roman"/>
        </w:rPr>
        <w:t>o kwotę 1.500 zł (wydatki związane z realizacją ich statutowych zadań)</w:t>
      </w:r>
    </w:p>
    <w:p w:rsidR="00233A78" w:rsidRPr="00233A78" w:rsidRDefault="00233A78" w:rsidP="00233A7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80103 – Oddziały przedszkolne w szkołach podstawowych </w:t>
      </w:r>
      <w:r>
        <w:rPr>
          <w:rFonts w:ascii="Times New Roman" w:hAnsi="Times New Roman"/>
        </w:rPr>
        <w:t>o kwotę 17.782 zł (wynagrodzenia i składki od nich naliczane), o kwotę 11.009 zł (wydatki związane z realizacją ich statutowych zadań) oraz o kwotę 1.700 zł (świadczenia na rzecz osób fizycznych)</w:t>
      </w:r>
    </w:p>
    <w:p w:rsidR="00233A78" w:rsidRPr="00233A78" w:rsidRDefault="00233A78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Default="00233A78" w:rsidP="00233A7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854 – Edukacyjna opieka wychowawcza, w rozdziale 85401 – Świetlice szkolne </w:t>
      </w:r>
      <w:r>
        <w:rPr>
          <w:rFonts w:ascii="Times New Roman" w:hAnsi="Times New Roman"/>
        </w:rPr>
        <w:t>o kwotę 275 zł (wynagrodzenia i składki od nich naliczane)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B303D0">
        <w:rPr>
          <w:rFonts w:ascii="Times New Roman" w:hAnsi="Times New Roman"/>
          <w:b/>
        </w:rPr>
        <w:t xml:space="preserve">miny ogółem wynosi </w:t>
      </w:r>
      <w:r w:rsidR="00233A78">
        <w:rPr>
          <w:rFonts w:ascii="Times New Roman" w:hAnsi="Times New Roman"/>
          <w:b/>
        </w:rPr>
        <w:t>43</w:t>
      </w:r>
      <w:r w:rsidR="00B303D0">
        <w:rPr>
          <w:rFonts w:ascii="Times New Roman" w:hAnsi="Times New Roman"/>
          <w:b/>
        </w:rPr>
        <w:t>.</w:t>
      </w:r>
      <w:r w:rsidR="00233A78">
        <w:rPr>
          <w:rFonts w:ascii="Times New Roman" w:hAnsi="Times New Roman"/>
          <w:b/>
        </w:rPr>
        <w:t>910</w:t>
      </w:r>
      <w:r w:rsidR="00B303D0">
        <w:rPr>
          <w:rFonts w:ascii="Times New Roman" w:hAnsi="Times New Roman"/>
          <w:b/>
        </w:rPr>
        <w:t>.</w:t>
      </w:r>
      <w:r w:rsidR="00233A78">
        <w:rPr>
          <w:rFonts w:ascii="Times New Roman" w:hAnsi="Times New Roman"/>
          <w:b/>
        </w:rPr>
        <w:t>479,22</w:t>
      </w:r>
      <w:r w:rsidR="00DE7511">
        <w:rPr>
          <w:rFonts w:ascii="Times New Roman" w:hAnsi="Times New Roman"/>
          <w:b/>
        </w:rPr>
        <w:t xml:space="preserve"> </w:t>
      </w:r>
      <w:r w:rsidRPr="00D63B38">
        <w:rPr>
          <w:rFonts w:ascii="Times New Roman" w:hAnsi="Times New Roman"/>
          <w:b/>
        </w:rPr>
        <w:t>zł</w:t>
      </w:r>
    </w:p>
    <w:p w:rsidR="001238BD" w:rsidRPr="00B01B40" w:rsidRDefault="001238BD" w:rsidP="00B01B40">
      <w:pPr>
        <w:pStyle w:val="Akapitzlist"/>
        <w:numPr>
          <w:ilvl w:val="0"/>
          <w:numId w:val="10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>wydatki bie</w:t>
      </w:r>
      <w:r w:rsidRPr="00B01B40">
        <w:rPr>
          <w:rFonts w:ascii="Times New Roman" w:hAnsi="Times New Roman" w:cs="Calibri"/>
        </w:rPr>
        <w:t>żą</w:t>
      </w:r>
      <w:r w:rsidR="00DE7511" w:rsidRPr="00B01B40">
        <w:rPr>
          <w:rFonts w:ascii="Times New Roman" w:hAnsi="Times New Roman"/>
        </w:rPr>
        <w:t>ce zwiększa się o kwotę</w:t>
      </w:r>
      <w:r w:rsidR="00B303D0" w:rsidRPr="00B01B40">
        <w:rPr>
          <w:rFonts w:ascii="Times New Roman" w:hAnsi="Times New Roman"/>
        </w:rPr>
        <w:t xml:space="preserve"> </w:t>
      </w:r>
      <w:r w:rsidR="00233A78" w:rsidRPr="00B01B40">
        <w:rPr>
          <w:rFonts w:ascii="Times New Roman" w:hAnsi="Times New Roman"/>
        </w:rPr>
        <w:t>8</w:t>
      </w:r>
      <w:r w:rsidR="00B303D0" w:rsidRPr="00B01B40">
        <w:rPr>
          <w:rFonts w:ascii="Times New Roman" w:hAnsi="Times New Roman"/>
        </w:rPr>
        <w:t>.</w:t>
      </w:r>
      <w:r w:rsidR="00233A78" w:rsidRPr="00B01B40">
        <w:rPr>
          <w:rFonts w:ascii="Times New Roman" w:hAnsi="Times New Roman"/>
        </w:rPr>
        <w:t xml:space="preserve">888 </w:t>
      </w:r>
      <w:r w:rsidR="00B303D0" w:rsidRPr="00B01B40">
        <w:rPr>
          <w:rFonts w:ascii="Times New Roman" w:hAnsi="Times New Roman"/>
        </w:rPr>
        <w:t xml:space="preserve">zł, tj. do kwoty </w:t>
      </w:r>
      <w:r w:rsidR="00233A78" w:rsidRPr="00B01B40">
        <w:rPr>
          <w:rFonts w:ascii="Times New Roman" w:hAnsi="Times New Roman"/>
        </w:rPr>
        <w:t>36</w:t>
      </w:r>
      <w:r w:rsidR="00B303D0" w:rsidRPr="00B01B40">
        <w:rPr>
          <w:rFonts w:ascii="Times New Roman" w:hAnsi="Times New Roman"/>
        </w:rPr>
        <w:t>.</w:t>
      </w:r>
      <w:r w:rsidR="00233A78" w:rsidRPr="00B01B40">
        <w:rPr>
          <w:rFonts w:ascii="Times New Roman" w:hAnsi="Times New Roman"/>
        </w:rPr>
        <w:t>405</w:t>
      </w:r>
      <w:r w:rsidR="00B303D0" w:rsidRPr="00B01B40">
        <w:rPr>
          <w:rFonts w:ascii="Times New Roman" w:hAnsi="Times New Roman"/>
        </w:rPr>
        <w:t>.</w:t>
      </w:r>
      <w:r w:rsidR="00233A78" w:rsidRPr="00B01B40">
        <w:rPr>
          <w:rFonts w:ascii="Times New Roman" w:hAnsi="Times New Roman"/>
        </w:rPr>
        <w:t>646</w:t>
      </w:r>
      <w:r w:rsidR="00B303D0" w:rsidRPr="00B01B40">
        <w:rPr>
          <w:rFonts w:ascii="Times New Roman" w:hAnsi="Times New Roman"/>
        </w:rPr>
        <w:t>,</w:t>
      </w:r>
      <w:r w:rsidR="00233A78" w:rsidRPr="00B01B40">
        <w:rPr>
          <w:rFonts w:ascii="Times New Roman" w:hAnsi="Times New Roman"/>
        </w:rPr>
        <w:t>89</w:t>
      </w:r>
      <w:r w:rsidRPr="00B01B40">
        <w:rPr>
          <w:rFonts w:ascii="Times New Roman" w:hAnsi="Times New Roman"/>
        </w:rPr>
        <w:t xml:space="preserve"> zł</w:t>
      </w:r>
    </w:p>
    <w:p w:rsidR="00B01B40" w:rsidRDefault="00B01B40" w:rsidP="00B01B40">
      <w:pPr>
        <w:pStyle w:val="Akapitzlist"/>
        <w:numPr>
          <w:ilvl w:val="0"/>
          <w:numId w:val="10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wydatki majątkowe wynoszą kwotę 7.504.832,33 zł</w:t>
      </w:r>
    </w:p>
    <w:p w:rsidR="00B01B40" w:rsidRPr="00B01B40" w:rsidRDefault="00B01B40" w:rsidP="00B01B40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 xml:space="preserve">zgodnie z załącznikiem Nr 2 do niniejszego Zarządzenia, zmieniającym załącznik Nr 2 do Uchwały Budżetowej pn. Wydatki na 2021 r. </w:t>
      </w:r>
    </w:p>
    <w:p w:rsidR="007B4AB4" w:rsidRPr="00B01B40" w:rsidRDefault="007B4AB4" w:rsidP="007B4AB4">
      <w:pPr>
        <w:pStyle w:val="Akapitzlist"/>
        <w:numPr>
          <w:ilvl w:val="0"/>
          <w:numId w:val="10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 xml:space="preserve">dokonuje się rozdysponowania części rezerwy ogólnej w kwocie 4.504 </w:t>
      </w:r>
      <w:r w:rsidR="00B01B40">
        <w:rPr>
          <w:rFonts w:ascii="Times New Roman" w:hAnsi="Times New Roman"/>
        </w:rPr>
        <w:t xml:space="preserve">zł określonej w § 5 pkt </w:t>
      </w:r>
      <w:bookmarkStart w:id="0" w:name="_GoBack"/>
      <w:bookmarkEnd w:id="0"/>
      <w:r w:rsidRPr="00B01B40">
        <w:rPr>
          <w:rFonts w:ascii="Times New Roman" w:hAnsi="Times New Roman"/>
        </w:rPr>
        <w:t>1 Uchwały Budżetowej, zgodnie z załącznikiem Nr 2 do niniejszego Zarządzenia.</w:t>
      </w:r>
    </w:p>
    <w:p w:rsidR="00A57B90" w:rsidRPr="001238BD" w:rsidRDefault="00A57B9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2021</w:t>
      </w:r>
      <w:r w:rsidR="001238BD" w:rsidRPr="007318F3">
        <w:rPr>
          <w:rFonts w:ascii="Times New Roman" w:hAnsi="Times New Roman"/>
        </w:rPr>
        <w:t xml:space="preserve"> r.</w:t>
      </w:r>
    </w:p>
    <w:p w:rsidR="00C4374B" w:rsidRDefault="00C4374B" w:rsidP="00C4374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63D9" w:rsidRPr="00C4374B" w:rsidRDefault="005C06F4" w:rsidP="00F01C84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</w:t>
      </w:r>
      <w:r w:rsidR="00C4374B">
        <w:rPr>
          <w:rFonts w:ascii="Times New Roman" w:hAnsi="Times New Roman"/>
        </w:rPr>
        <w:t xml:space="preserve"> i wydatków bieżących za zadania zl</w:t>
      </w:r>
      <w:r w:rsidR="00FE747E">
        <w:rPr>
          <w:rFonts w:ascii="Times New Roman" w:hAnsi="Times New Roman"/>
        </w:rPr>
        <w:t xml:space="preserve">econe zgodnie z załącznikiem Nr </w:t>
      </w:r>
      <w:r w:rsidR="00C4374B">
        <w:rPr>
          <w:rFonts w:ascii="Times New Roman" w:hAnsi="Times New Roman"/>
        </w:rPr>
        <w:t>4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 w:rsidR="00C4374B">
        <w:rPr>
          <w:rFonts w:ascii="Times New Roman" w:hAnsi="Times New Roman"/>
        </w:rPr>
        <w:t>4 do Uchwały Budżetowej pn. Dochody i wydatki związane z realizacją zadań z zakresu administracji rządowej i innych zadań zleconych odrębną ustawą na 2021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 w:rsidSect="0000673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170"/>
    <w:multiLevelType w:val="hybridMultilevel"/>
    <w:tmpl w:val="F69E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4B71"/>
    <w:multiLevelType w:val="hybridMultilevel"/>
    <w:tmpl w:val="317A8E62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6736"/>
    <w:rsid w:val="000523F2"/>
    <w:rsid w:val="000D0B6C"/>
    <w:rsid w:val="00100B1A"/>
    <w:rsid w:val="00101569"/>
    <w:rsid w:val="00102240"/>
    <w:rsid w:val="001238BD"/>
    <w:rsid w:val="00160011"/>
    <w:rsid w:val="001A1336"/>
    <w:rsid w:val="001A2A51"/>
    <w:rsid w:val="001C4332"/>
    <w:rsid w:val="00233A78"/>
    <w:rsid w:val="00266EBC"/>
    <w:rsid w:val="00275871"/>
    <w:rsid w:val="002969EB"/>
    <w:rsid w:val="0034124B"/>
    <w:rsid w:val="003F63D9"/>
    <w:rsid w:val="00401729"/>
    <w:rsid w:val="00437A36"/>
    <w:rsid w:val="0045491A"/>
    <w:rsid w:val="004B50C6"/>
    <w:rsid w:val="004F3C55"/>
    <w:rsid w:val="00502097"/>
    <w:rsid w:val="005B3DD8"/>
    <w:rsid w:val="005C06F4"/>
    <w:rsid w:val="00682C1B"/>
    <w:rsid w:val="00692226"/>
    <w:rsid w:val="007318F3"/>
    <w:rsid w:val="007715CF"/>
    <w:rsid w:val="007B4AB4"/>
    <w:rsid w:val="008475C7"/>
    <w:rsid w:val="00866E33"/>
    <w:rsid w:val="00870E2F"/>
    <w:rsid w:val="00887D0A"/>
    <w:rsid w:val="00920BA7"/>
    <w:rsid w:val="009250C0"/>
    <w:rsid w:val="00A57B90"/>
    <w:rsid w:val="00AC455D"/>
    <w:rsid w:val="00B01B40"/>
    <w:rsid w:val="00B303D0"/>
    <w:rsid w:val="00B41D73"/>
    <w:rsid w:val="00C4374B"/>
    <w:rsid w:val="00C93D53"/>
    <w:rsid w:val="00CC04CA"/>
    <w:rsid w:val="00D45F33"/>
    <w:rsid w:val="00D5720C"/>
    <w:rsid w:val="00D83E81"/>
    <w:rsid w:val="00DE7511"/>
    <w:rsid w:val="00E12342"/>
    <w:rsid w:val="00E15C0A"/>
    <w:rsid w:val="00EA25EA"/>
    <w:rsid w:val="00EA32AF"/>
    <w:rsid w:val="00F01C84"/>
    <w:rsid w:val="00F579DF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84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5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5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2021-09-21T08:16:00Z</cp:lastPrinted>
  <dcterms:created xsi:type="dcterms:W3CDTF">2021-09-21T07:53:00Z</dcterms:created>
  <dcterms:modified xsi:type="dcterms:W3CDTF">2021-09-21T12:43:00Z</dcterms:modified>
</cp:coreProperties>
</file>