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16" w:rsidRDefault="001C5B1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3772"/>
        <w:gridCol w:w="3374"/>
        <w:gridCol w:w="1984"/>
        <w:gridCol w:w="2552"/>
        <w:gridCol w:w="1362"/>
      </w:tblGrid>
      <w:tr w:rsidR="00D90DBE" w:rsidTr="00D90DBE">
        <w:tc>
          <w:tcPr>
            <w:tcW w:w="13803" w:type="dxa"/>
            <w:gridSpan w:val="6"/>
          </w:tcPr>
          <w:p w:rsidR="00D90DBE" w:rsidRDefault="00D90DBE">
            <w:r>
              <w:t xml:space="preserve">                                                                                          </w:t>
            </w:r>
          </w:p>
          <w:p w:rsidR="00D90DBE" w:rsidRPr="00942DC8" w:rsidRDefault="00D90DBE">
            <w:pPr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</w:t>
            </w:r>
            <w:r>
              <w:rPr>
                <w:b/>
                <w:sz w:val="32"/>
                <w:szCs w:val="32"/>
              </w:rPr>
              <w:t>Informacja o wyborze najkorzystniejszej oferty</w:t>
            </w:r>
          </w:p>
          <w:p w:rsidR="00D90DBE" w:rsidRPr="001C5B16" w:rsidRDefault="00D90DBE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D90DBE" w:rsidRPr="00E95E15" w:rsidRDefault="00E95E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Na podstawie art. 92 ust. 1 pkt 1 ustawy z dn. 29 stycznia 2004r. Prawo za</w:t>
            </w:r>
            <w:r w:rsidR="00D53B90">
              <w:rPr>
                <w:rFonts w:ascii="Calibri" w:eastAsia="Calibri" w:hAnsi="Calibri" w:cs="Times New Roman"/>
                <w:sz w:val="24"/>
                <w:szCs w:val="24"/>
              </w:rPr>
              <w:t>mówień publicznych (Dz.U. z 2018r., poz. 1986</w:t>
            </w:r>
            <w:r w:rsidRPr="00E95E15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Default="00D90DBE">
            <w:r>
              <w:t xml:space="preserve">Znak sprawy: </w:t>
            </w:r>
            <w:r w:rsidR="00D51DCF">
              <w:rPr>
                <w:b/>
              </w:rPr>
              <w:t>ZP-271/5</w:t>
            </w:r>
            <w:r w:rsidR="00D53B90">
              <w:rPr>
                <w:b/>
              </w:rPr>
              <w:t>/2019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Nazwa i adres Zamawiającego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D90DBE" w:rsidRDefault="00D90DBE"/>
          <w:p w:rsidR="00D90DBE" w:rsidRPr="00980592" w:rsidRDefault="00D90DBE">
            <w:pPr>
              <w:rPr>
                <w:b/>
              </w:rPr>
            </w:pPr>
            <w:r w:rsidRPr="00980592">
              <w:rPr>
                <w:b/>
              </w:rPr>
              <w:t xml:space="preserve">Gmina Belsk Duży/Urząd Gminy Belsk Duży  ul. </w:t>
            </w:r>
            <w:r w:rsidR="006A6C19">
              <w:rPr>
                <w:b/>
              </w:rPr>
              <w:t xml:space="preserve"> Jana </w:t>
            </w:r>
            <w:r w:rsidRPr="00980592">
              <w:rPr>
                <w:b/>
              </w:rPr>
              <w:t>Kozietulskiego 4, 05-622 Belsk Duży</w:t>
            </w:r>
          </w:p>
        </w:tc>
      </w:tr>
      <w:tr w:rsidR="00D90DBE" w:rsidTr="00D90DBE">
        <w:trPr>
          <w:trHeight w:val="889"/>
        </w:trPr>
        <w:tc>
          <w:tcPr>
            <w:tcW w:w="4531" w:type="dxa"/>
            <w:gridSpan w:val="2"/>
          </w:tcPr>
          <w:p w:rsidR="00D90DBE" w:rsidRDefault="00D90DBE"/>
          <w:p w:rsidR="00D90DBE" w:rsidRDefault="00D90DBE">
            <w:r>
              <w:t>Przedmiot zamówienia</w:t>
            </w:r>
          </w:p>
          <w:p w:rsidR="00D90DBE" w:rsidRDefault="00D90DBE"/>
        </w:tc>
        <w:tc>
          <w:tcPr>
            <w:tcW w:w="9272" w:type="dxa"/>
            <w:gridSpan w:val="4"/>
          </w:tcPr>
          <w:p w:rsidR="00D51DCF" w:rsidRPr="00D51DCF" w:rsidRDefault="00D51DCF" w:rsidP="00D51DCF"/>
          <w:p w:rsidR="00B15A27" w:rsidRPr="009D01AF" w:rsidRDefault="00D51DCF" w:rsidP="00791AC8">
            <w:pPr>
              <w:rPr>
                <w:b/>
                <w:bCs/>
              </w:rPr>
            </w:pPr>
            <w:r w:rsidRPr="00D51DCF">
              <w:rPr>
                <w:b/>
                <w:bCs/>
                <w:i/>
              </w:rPr>
              <w:t xml:space="preserve"> </w:t>
            </w:r>
            <w:r w:rsidRPr="00D51DCF">
              <w:rPr>
                <w:b/>
                <w:bCs/>
                <w:iCs/>
              </w:rPr>
              <w:t>Budowa boiska trawiastego wraz z rozbiegiem i zeskocznią do skoku w dal przy Publicznej Szkole Podstawowej w Zaborowie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Tryb postępowania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D90DBE" w:rsidRPr="009D01AF" w:rsidRDefault="00D90DBE" w:rsidP="00BC08C9">
            <w:pPr>
              <w:rPr>
                <w:b/>
              </w:rPr>
            </w:pPr>
            <w:r w:rsidRPr="00980592">
              <w:rPr>
                <w:b/>
              </w:rPr>
              <w:t>Przetarg nieograniczony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096017"/>
          <w:p w:rsidR="00D90DBE" w:rsidRDefault="00D90DBE" w:rsidP="00096017">
            <w:r>
              <w:t>Nazwa</w:t>
            </w:r>
            <w:r w:rsidRPr="005E15CF">
              <w:t xml:space="preserve"> </w:t>
            </w:r>
            <w:r>
              <w:t>(firma) oraz adresy wykonawcy, którego ofertę wybrano</w:t>
            </w:r>
          </w:p>
          <w:p w:rsidR="00D90DBE" w:rsidRDefault="00D90DBE" w:rsidP="00096017"/>
        </w:tc>
        <w:tc>
          <w:tcPr>
            <w:tcW w:w="9272" w:type="dxa"/>
            <w:gridSpan w:val="4"/>
          </w:tcPr>
          <w:p w:rsidR="00B07AD8" w:rsidRPr="00B07AD8" w:rsidRDefault="00B07AD8" w:rsidP="00B07AD8">
            <w:pPr>
              <w:rPr>
                <w:b/>
              </w:rPr>
            </w:pPr>
          </w:p>
          <w:p w:rsidR="00D51DCF" w:rsidRPr="00D51DCF" w:rsidRDefault="00D51DCF" w:rsidP="00D51DCF">
            <w:pPr>
              <w:rPr>
                <w:b/>
              </w:rPr>
            </w:pPr>
            <w:r w:rsidRPr="00D51DCF">
              <w:rPr>
                <w:b/>
              </w:rPr>
              <w:t>MARWELL Orliński Paweł</w:t>
            </w:r>
          </w:p>
          <w:p w:rsidR="00D51DCF" w:rsidRPr="00D51DCF" w:rsidRDefault="00D51DCF" w:rsidP="00D51DCF">
            <w:pPr>
              <w:rPr>
                <w:b/>
              </w:rPr>
            </w:pPr>
            <w:r w:rsidRPr="00D51DCF">
              <w:rPr>
                <w:b/>
              </w:rPr>
              <w:t>ul. Sportowa 24</w:t>
            </w:r>
          </w:p>
          <w:p w:rsidR="009D01AF" w:rsidRPr="00CD37DF" w:rsidRDefault="00D51DCF" w:rsidP="003018C3">
            <w:pPr>
              <w:rPr>
                <w:b/>
              </w:rPr>
            </w:pPr>
            <w:r w:rsidRPr="00D51DCF">
              <w:rPr>
                <w:b/>
              </w:rPr>
              <w:t>05-462 Wiązowna</w:t>
            </w:r>
          </w:p>
        </w:tc>
      </w:tr>
      <w:tr w:rsidR="00D90DBE" w:rsidTr="00D90DBE">
        <w:tc>
          <w:tcPr>
            <w:tcW w:w="4531" w:type="dxa"/>
            <w:gridSpan w:val="2"/>
          </w:tcPr>
          <w:p w:rsidR="00D90DBE" w:rsidRDefault="00D90DBE" w:rsidP="00BC08C9"/>
          <w:p w:rsidR="00D90DBE" w:rsidRDefault="00D90DBE" w:rsidP="00BC08C9">
            <w:r>
              <w:t>Uzasadnienie wyboru oferty</w:t>
            </w:r>
          </w:p>
        </w:tc>
        <w:tc>
          <w:tcPr>
            <w:tcW w:w="9272" w:type="dxa"/>
            <w:gridSpan w:val="4"/>
          </w:tcPr>
          <w:p w:rsidR="00D90DBE" w:rsidRDefault="00D90DBE" w:rsidP="00BC08C9"/>
          <w:p w:rsidR="009D01AF" w:rsidRPr="009D01AF" w:rsidRDefault="00BF572A" w:rsidP="00BC08C9">
            <w:pPr>
              <w:rPr>
                <w:b/>
              </w:rPr>
            </w:pPr>
            <w:r w:rsidRPr="00BF572A">
              <w:rPr>
                <w:b/>
              </w:rPr>
              <w:t xml:space="preserve">oferta uzyskała </w:t>
            </w:r>
            <w:r>
              <w:rPr>
                <w:b/>
              </w:rPr>
              <w:t>100 pkt. / w kryterium cena – 60</w:t>
            </w:r>
            <w:r w:rsidRPr="00BF572A">
              <w:rPr>
                <w:b/>
              </w:rPr>
              <w:t xml:space="preserve"> pkt i </w:t>
            </w:r>
            <w:r>
              <w:rPr>
                <w:b/>
              </w:rPr>
              <w:t>w kryterium okres gwarancji – 40</w:t>
            </w:r>
            <w:r w:rsidRPr="00BF572A">
              <w:rPr>
                <w:b/>
              </w:rPr>
              <w:t xml:space="preserve"> pkt./</w:t>
            </w:r>
            <w:r>
              <w:rPr>
                <w:b/>
              </w:rPr>
              <w:t>, oferta spełnia wszystkie warunki zawarte w SIWZ , nie podlega odrzuceniu.</w:t>
            </w:r>
          </w:p>
        </w:tc>
      </w:tr>
      <w:tr w:rsidR="00D90DBE" w:rsidTr="00D90DBE">
        <w:tc>
          <w:tcPr>
            <w:tcW w:w="13803" w:type="dxa"/>
            <w:gridSpan w:val="6"/>
          </w:tcPr>
          <w:p w:rsidR="00D90DBE" w:rsidRDefault="00D90DBE"/>
          <w:p w:rsidR="00D90DBE" w:rsidRPr="0068630E" w:rsidRDefault="00D90DBE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Nazwy (Firmy), siedziby i adresy wykonawców, którzy złożyli oferty  wraz ze streszczeniem oceny i porównania złożonych ofert zawierającym punktację przyznaną ofertom w każdym kryterium oceny ofert i łączną punktację</w:t>
            </w:r>
          </w:p>
        </w:tc>
      </w:tr>
      <w:tr w:rsidR="00D90DBE" w:rsidTr="00D90DBE">
        <w:tc>
          <w:tcPr>
            <w:tcW w:w="759" w:type="dxa"/>
          </w:tcPr>
          <w:p w:rsidR="00D90DBE" w:rsidRPr="009F46F1" w:rsidRDefault="00D90DBE"/>
          <w:p w:rsidR="00D90DBE" w:rsidRPr="009F46F1" w:rsidRDefault="00D90DBE">
            <w:r w:rsidRPr="009F46F1">
              <w:t>Nr oferty</w:t>
            </w:r>
          </w:p>
          <w:p w:rsidR="00D90DBE" w:rsidRPr="009F46F1" w:rsidRDefault="00D90DBE"/>
        </w:tc>
        <w:tc>
          <w:tcPr>
            <w:tcW w:w="7146" w:type="dxa"/>
            <w:gridSpan w:val="2"/>
          </w:tcPr>
          <w:p w:rsidR="00D90DBE" w:rsidRPr="009F46F1" w:rsidRDefault="00D90DBE"/>
          <w:p w:rsidR="00D90DBE" w:rsidRPr="009F46F1" w:rsidRDefault="00D90DBE">
            <w:r w:rsidRPr="009F46F1">
              <w:t>Nazwy (firmy) oraz adresy wykonawców, którzy złożyli oferty w terminie</w:t>
            </w:r>
          </w:p>
        </w:tc>
        <w:tc>
          <w:tcPr>
            <w:tcW w:w="1984" w:type="dxa"/>
          </w:tcPr>
          <w:p w:rsidR="00D90DBE" w:rsidRPr="009F46F1" w:rsidRDefault="00D90DBE"/>
          <w:p w:rsidR="00D90DBE" w:rsidRPr="009F46F1" w:rsidRDefault="00D90DBE">
            <w:r>
              <w:t xml:space="preserve">        Liczba pkt w    kryterium „cena”</w:t>
            </w:r>
          </w:p>
        </w:tc>
        <w:tc>
          <w:tcPr>
            <w:tcW w:w="2552" w:type="dxa"/>
          </w:tcPr>
          <w:p w:rsidR="00D90DBE" w:rsidRPr="009F46F1" w:rsidRDefault="00D90DBE"/>
          <w:p w:rsidR="00D90DBE" w:rsidRPr="009F46F1" w:rsidRDefault="00D90DBE">
            <w:r>
              <w:t>Liczba pkt w kryterium „okres udzielonej gwarancji”</w:t>
            </w:r>
          </w:p>
        </w:tc>
        <w:tc>
          <w:tcPr>
            <w:tcW w:w="1362" w:type="dxa"/>
          </w:tcPr>
          <w:p w:rsidR="00D90DBE" w:rsidRPr="009F46F1" w:rsidRDefault="00D90DBE"/>
          <w:p w:rsidR="00D90DBE" w:rsidRPr="009F46F1" w:rsidRDefault="00D90DBE">
            <w:r>
              <w:t xml:space="preserve">      Razem</w:t>
            </w:r>
          </w:p>
        </w:tc>
      </w:tr>
      <w:tr w:rsidR="00D90DBE" w:rsidTr="00D90DBE">
        <w:tc>
          <w:tcPr>
            <w:tcW w:w="759" w:type="dxa"/>
          </w:tcPr>
          <w:p w:rsidR="00D90DBE" w:rsidRDefault="00D90DBE"/>
          <w:p w:rsidR="00D90DBE" w:rsidRDefault="00D90DBE"/>
          <w:p w:rsidR="00D90DBE" w:rsidRDefault="00D90DBE">
            <w:r>
              <w:lastRenderedPageBreak/>
              <w:t>1.</w:t>
            </w:r>
          </w:p>
        </w:tc>
        <w:tc>
          <w:tcPr>
            <w:tcW w:w="7146" w:type="dxa"/>
            <w:gridSpan w:val="2"/>
          </w:tcPr>
          <w:p w:rsidR="00D90DBE" w:rsidRDefault="00D90DBE" w:rsidP="00AF22E9">
            <w:pPr>
              <w:rPr>
                <w:b/>
              </w:rPr>
            </w:pPr>
          </w:p>
          <w:p w:rsidR="003824F4" w:rsidRPr="003824F4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t>DRO – MAR Marcin Dróżdż</w:t>
            </w:r>
          </w:p>
          <w:p w:rsidR="003824F4" w:rsidRPr="003824F4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lastRenderedPageBreak/>
              <w:t>Makowiec</w:t>
            </w:r>
          </w:p>
          <w:p w:rsidR="003824F4" w:rsidRPr="003824F4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t>ul. Radomska 138</w:t>
            </w:r>
          </w:p>
          <w:p w:rsidR="00FD04EC" w:rsidRPr="0088140F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t>26-640 Skaryszew</w:t>
            </w:r>
          </w:p>
        </w:tc>
        <w:tc>
          <w:tcPr>
            <w:tcW w:w="1984" w:type="dxa"/>
          </w:tcPr>
          <w:p w:rsidR="00120EBD" w:rsidRDefault="00120EBD">
            <w:pPr>
              <w:rPr>
                <w:b/>
              </w:rPr>
            </w:pPr>
          </w:p>
          <w:p w:rsidR="00D66F20" w:rsidRPr="00120EBD" w:rsidRDefault="00E7183A">
            <w:pPr>
              <w:rPr>
                <w:b/>
              </w:rPr>
            </w:pPr>
            <w:r>
              <w:rPr>
                <w:b/>
              </w:rPr>
              <w:t>30,41</w:t>
            </w:r>
          </w:p>
        </w:tc>
        <w:tc>
          <w:tcPr>
            <w:tcW w:w="2552" w:type="dxa"/>
          </w:tcPr>
          <w:p w:rsidR="00D90DBE" w:rsidRDefault="00D90DBE">
            <w:pPr>
              <w:rPr>
                <w:b/>
              </w:rPr>
            </w:pPr>
          </w:p>
          <w:p w:rsidR="00120EBD" w:rsidRPr="009F46F1" w:rsidRDefault="00071645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120EBD" w:rsidRDefault="00120EBD">
            <w:pPr>
              <w:rPr>
                <w:b/>
              </w:rPr>
            </w:pPr>
          </w:p>
          <w:p w:rsidR="00D66F20" w:rsidRPr="00120EBD" w:rsidRDefault="00E7183A">
            <w:pPr>
              <w:rPr>
                <w:b/>
              </w:rPr>
            </w:pPr>
            <w:r>
              <w:rPr>
                <w:b/>
              </w:rPr>
              <w:t>70,41</w:t>
            </w:r>
          </w:p>
        </w:tc>
      </w:tr>
      <w:tr w:rsidR="003824F4" w:rsidTr="00D90DBE">
        <w:tc>
          <w:tcPr>
            <w:tcW w:w="759" w:type="dxa"/>
          </w:tcPr>
          <w:p w:rsidR="003824F4" w:rsidRDefault="003824F4"/>
          <w:p w:rsidR="003824F4" w:rsidRDefault="003824F4">
            <w:r>
              <w:t>2.</w:t>
            </w:r>
          </w:p>
          <w:p w:rsidR="003824F4" w:rsidRDefault="003824F4"/>
        </w:tc>
        <w:tc>
          <w:tcPr>
            <w:tcW w:w="7146" w:type="dxa"/>
            <w:gridSpan w:val="2"/>
          </w:tcPr>
          <w:p w:rsidR="003824F4" w:rsidRDefault="003824F4" w:rsidP="00C952AC">
            <w:pPr>
              <w:rPr>
                <w:b/>
              </w:rPr>
            </w:pPr>
          </w:p>
          <w:p w:rsidR="003824F4" w:rsidRDefault="003824F4" w:rsidP="00C952AC">
            <w:pPr>
              <w:rPr>
                <w:b/>
              </w:rPr>
            </w:pPr>
            <w:r>
              <w:rPr>
                <w:b/>
              </w:rPr>
              <w:t>Konsorcjum Firm:</w:t>
            </w:r>
          </w:p>
          <w:p w:rsidR="003824F4" w:rsidRDefault="003824F4" w:rsidP="00C952AC">
            <w:pPr>
              <w:rPr>
                <w:b/>
              </w:rPr>
            </w:pPr>
            <w:r>
              <w:rPr>
                <w:b/>
              </w:rPr>
              <w:t>Lider:</w:t>
            </w:r>
          </w:p>
          <w:p w:rsidR="003824F4" w:rsidRDefault="003824F4" w:rsidP="00C952AC">
            <w:pPr>
              <w:rPr>
                <w:b/>
              </w:rPr>
            </w:pPr>
            <w:r>
              <w:rPr>
                <w:b/>
              </w:rPr>
              <w:t>IWOBUD Sp. z o.o.</w:t>
            </w:r>
          </w:p>
          <w:p w:rsidR="003824F4" w:rsidRDefault="003824F4" w:rsidP="00C952AC">
            <w:pPr>
              <w:rPr>
                <w:b/>
              </w:rPr>
            </w:pPr>
            <w:r>
              <w:rPr>
                <w:b/>
              </w:rPr>
              <w:t>Al.. Jana Pawła II 27</w:t>
            </w:r>
          </w:p>
          <w:p w:rsidR="003824F4" w:rsidRDefault="003824F4" w:rsidP="00C952AC">
            <w:pPr>
              <w:rPr>
                <w:b/>
              </w:rPr>
            </w:pPr>
            <w:r>
              <w:rPr>
                <w:b/>
              </w:rPr>
              <w:t>00-867 Warszawa</w:t>
            </w:r>
          </w:p>
          <w:p w:rsidR="003824F4" w:rsidRDefault="003824F4" w:rsidP="00C952AC">
            <w:pPr>
              <w:rPr>
                <w:b/>
              </w:rPr>
            </w:pPr>
            <w:r>
              <w:rPr>
                <w:b/>
              </w:rPr>
              <w:t>PARTNER:</w:t>
            </w:r>
          </w:p>
          <w:p w:rsidR="003824F4" w:rsidRDefault="003824F4" w:rsidP="00C952AC">
            <w:pPr>
              <w:rPr>
                <w:b/>
              </w:rPr>
            </w:pPr>
            <w:r>
              <w:rPr>
                <w:b/>
              </w:rPr>
              <w:t>ANAIDA Sp. z o.o.</w:t>
            </w:r>
          </w:p>
          <w:p w:rsidR="003824F4" w:rsidRDefault="003824F4" w:rsidP="00C952AC">
            <w:pPr>
              <w:rPr>
                <w:b/>
              </w:rPr>
            </w:pPr>
            <w:r>
              <w:rPr>
                <w:b/>
              </w:rPr>
              <w:t>ul. Marszałkowska 58/15</w:t>
            </w:r>
          </w:p>
          <w:p w:rsidR="003824F4" w:rsidRPr="00853EC3" w:rsidRDefault="003824F4" w:rsidP="00C952AC">
            <w:pPr>
              <w:rPr>
                <w:b/>
              </w:rPr>
            </w:pPr>
            <w:r>
              <w:rPr>
                <w:b/>
              </w:rPr>
              <w:t>00-545 Warszawa</w:t>
            </w:r>
          </w:p>
        </w:tc>
        <w:tc>
          <w:tcPr>
            <w:tcW w:w="1984" w:type="dxa"/>
          </w:tcPr>
          <w:p w:rsidR="003824F4" w:rsidRDefault="003824F4">
            <w:pPr>
              <w:rPr>
                <w:b/>
              </w:rPr>
            </w:pPr>
          </w:p>
          <w:p w:rsidR="003824F4" w:rsidRPr="00120EBD" w:rsidRDefault="00E7183A">
            <w:pPr>
              <w:rPr>
                <w:b/>
              </w:rPr>
            </w:pPr>
            <w:r>
              <w:rPr>
                <w:b/>
              </w:rPr>
              <w:t>53,25</w:t>
            </w:r>
          </w:p>
        </w:tc>
        <w:tc>
          <w:tcPr>
            <w:tcW w:w="2552" w:type="dxa"/>
          </w:tcPr>
          <w:p w:rsidR="003824F4" w:rsidRPr="00120EBD" w:rsidRDefault="003824F4">
            <w:pPr>
              <w:rPr>
                <w:b/>
              </w:rPr>
            </w:pPr>
          </w:p>
          <w:p w:rsidR="003824F4" w:rsidRPr="00120EBD" w:rsidRDefault="003824F4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3824F4" w:rsidRDefault="003824F4">
            <w:pPr>
              <w:rPr>
                <w:b/>
              </w:rPr>
            </w:pPr>
          </w:p>
          <w:p w:rsidR="003824F4" w:rsidRPr="00120EBD" w:rsidRDefault="00E7183A">
            <w:pPr>
              <w:rPr>
                <w:b/>
              </w:rPr>
            </w:pPr>
            <w:r>
              <w:rPr>
                <w:b/>
              </w:rPr>
              <w:t>93,25</w:t>
            </w:r>
          </w:p>
        </w:tc>
      </w:tr>
      <w:tr w:rsidR="003824F4" w:rsidRPr="00120EBD" w:rsidTr="00FC2FE7">
        <w:tc>
          <w:tcPr>
            <w:tcW w:w="759" w:type="dxa"/>
          </w:tcPr>
          <w:p w:rsidR="003824F4" w:rsidRDefault="003824F4" w:rsidP="0001079E"/>
          <w:p w:rsidR="003824F4" w:rsidRDefault="003824F4" w:rsidP="0001079E">
            <w:r>
              <w:t>3.</w:t>
            </w:r>
          </w:p>
          <w:p w:rsidR="003824F4" w:rsidRDefault="003824F4" w:rsidP="0001079E"/>
        </w:tc>
        <w:tc>
          <w:tcPr>
            <w:tcW w:w="7146" w:type="dxa"/>
            <w:gridSpan w:val="2"/>
          </w:tcPr>
          <w:p w:rsidR="003824F4" w:rsidRDefault="003824F4" w:rsidP="00FD04EC">
            <w:pPr>
              <w:rPr>
                <w:b/>
              </w:rPr>
            </w:pPr>
          </w:p>
          <w:p w:rsidR="003824F4" w:rsidRPr="003824F4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t xml:space="preserve">P.P.H.U. RYCHO Ryszard </w:t>
            </w:r>
            <w:proofErr w:type="spellStart"/>
            <w:r w:rsidRPr="003824F4">
              <w:rPr>
                <w:b/>
              </w:rPr>
              <w:t>Paździoch</w:t>
            </w:r>
            <w:proofErr w:type="spellEnd"/>
          </w:p>
          <w:p w:rsidR="003824F4" w:rsidRPr="003824F4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t>ul. Kusocińskiego 7m.20</w:t>
            </w:r>
          </w:p>
          <w:p w:rsidR="003824F4" w:rsidRPr="00853EC3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t>26-600 Radom</w:t>
            </w:r>
          </w:p>
        </w:tc>
        <w:tc>
          <w:tcPr>
            <w:tcW w:w="1984" w:type="dxa"/>
          </w:tcPr>
          <w:p w:rsidR="003824F4" w:rsidRPr="00120EBD" w:rsidRDefault="003824F4" w:rsidP="0001079E">
            <w:pPr>
              <w:rPr>
                <w:b/>
              </w:rPr>
            </w:pPr>
          </w:p>
          <w:p w:rsidR="003824F4" w:rsidRPr="00120EBD" w:rsidRDefault="00E7183A" w:rsidP="0001079E">
            <w:pPr>
              <w:rPr>
                <w:b/>
              </w:rPr>
            </w:pPr>
            <w:r>
              <w:rPr>
                <w:b/>
              </w:rPr>
              <w:t>59,43</w:t>
            </w:r>
          </w:p>
        </w:tc>
        <w:tc>
          <w:tcPr>
            <w:tcW w:w="2552" w:type="dxa"/>
          </w:tcPr>
          <w:p w:rsidR="003824F4" w:rsidRPr="00120EBD" w:rsidRDefault="003824F4" w:rsidP="0001079E">
            <w:pPr>
              <w:rPr>
                <w:b/>
              </w:rPr>
            </w:pPr>
          </w:p>
          <w:p w:rsidR="003824F4" w:rsidRPr="00120EBD" w:rsidRDefault="003824F4" w:rsidP="0001079E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3824F4" w:rsidRPr="00120EBD" w:rsidRDefault="003824F4" w:rsidP="0001079E">
            <w:pPr>
              <w:rPr>
                <w:b/>
              </w:rPr>
            </w:pPr>
          </w:p>
          <w:p w:rsidR="003824F4" w:rsidRPr="00120EBD" w:rsidRDefault="00E7183A" w:rsidP="0001079E">
            <w:pPr>
              <w:rPr>
                <w:b/>
              </w:rPr>
            </w:pPr>
            <w:r>
              <w:rPr>
                <w:b/>
              </w:rPr>
              <w:t>99,43</w:t>
            </w:r>
          </w:p>
        </w:tc>
      </w:tr>
      <w:tr w:rsidR="003824F4" w:rsidRPr="00120EBD" w:rsidTr="00D53B90">
        <w:tc>
          <w:tcPr>
            <w:tcW w:w="759" w:type="dxa"/>
          </w:tcPr>
          <w:p w:rsidR="003824F4" w:rsidRDefault="003824F4" w:rsidP="00F876C7"/>
          <w:p w:rsidR="003824F4" w:rsidRDefault="003824F4" w:rsidP="00F876C7"/>
          <w:p w:rsidR="003824F4" w:rsidRDefault="003824F4" w:rsidP="00F876C7">
            <w:r>
              <w:t>4.</w:t>
            </w:r>
          </w:p>
        </w:tc>
        <w:tc>
          <w:tcPr>
            <w:tcW w:w="7146" w:type="dxa"/>
            <w:gridSpan w:val="2"/>
          </w:tcPr>
          <w:p w:rsidR="003824F4" w:rsidRDefault="003824F4" w:rsidP="00F876C7">
            <w:pPr>
              <w:rPr>
                <w:b/>
              </w:rPr>
            </w:pPr>
          </w:p>
          <w:p w:rsidR="003824F4" w:rsidRPr="003824F4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t>MARWELL Orliński Paweł</w:t>
            </w:r>
          </w:p>
          <w:p w:rsidR="003824F4" w:rsidRPr="003824F4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t>ul. Sportowa 24</w:t>
            </w:r>
          </w:p>
          <w:p w:rsidR="003824F4" w:rsidRPr="003824F4" w:rsidRDefault="003824F4" w:rsidP="003824F4">
            <w:pPr>
              <w:rPr>
                <w:b/>
              </w:rPr>
            </w:pPr>
            <w:r w:rsidRPr="003824F4">
              <w:rPr>
                <w:b/>
              </w:rPr>
              <w:t>05-462 Wiązowna</w:t>
            </w:r>
          </w:p>
          <w:p w:rsidR="003824F4" w:rsidRPr="0088140F" w:rsidRDefault="003824F4" w:rsidP="00D51DCF">
            <w:pPr>
              <w:rPr>
                <w:b/>
              </w:rPr>
            </w:pPr>
          </w:p>
        </w:tc>
        <w:tc>
          <w:tcPr>
            <w:tcW w:w="1984" w:type="dxa"/>
          </w:tcPr>
          <w:p w:rsidR="003824F4" w:rsidRDefault="003824F4" w:rsidP="00F876C7"/>
          <w:p w:rsidR="003824F4" w:rsidRPr="00120EBD" w:rsidRDefault="003824F4" w:rsidP="00F876C7">
            <w:pPr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2552" w:type="dxa"/>
          </w:tcPr>
          <w:p w:rsidR="003824F4" w:rsidRDefault="003824F4" w:rsidP="00F876C7">
            <w:pPr>
              <w:rPr>
                <w:b/>
              </w:rPr>
            </w:pPr>
          </w:p>
          <w:p w:rsidR="003824F4" w:rsidRPr="009F46F1" w:rsidRDefault="003824F4" w:rsidP="00F876C7">
            <w:pPr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1362" w:type="dxa"/>
          </w:tcPr>
          <w:p w:rsidR="003824F4" w:rsidRDefault="003824F4" w:rsidP="00F876C7"/>
          <w:p w:rsidR="003824F4" w:rsidRPr="00120EBD" w:rsidRDefault="003824F4" w:rsidP="00F876C7">
            <w:pPr>
              <w:rPr>
                <w:b/>
              </w:rPr>
            </w:pPr>
            <w:r>
              <w:rPr>
                <w:b/>
              </w:rPr>
              <w:t>100,00</w:t>
            </w:r>
          </w:p>
        </w:tc>
      </w:tr>
    </w:tbl>
    <w:p w:rsidR="00302113" w:rsidRDefault="00302113"/>
    <w:p w:rsidR="00302113" w:rsidRDefault="00302113" w:rsidP="00302113">
      <w:r w:rsidRPr="00302113">
        <w:t xml:space="preserve">                                                                                                                                                                                         </w:t>
      </w:r>
      <w:r w:rsidR="00272F32">
        <w:t xml:space="preserve">                                WÓJT </w:t>
      </w:r>
      <w:r w:rsidRPr="00302113">
        <w:t xml:space="preserve"> GMINY                                                          </w:t>
      </w:r>
    </w:p>
    <w:p w:rsidR="00071645" w:rsidRPr="00302113" w:rsidRDefault="00071645" w:rsidP="00302113"/>
    <w:p w:rsidR="00F231EB" w:rsidRPr="00C21BAB" w:rsidRDefault="00302113">
      <w:pPr>
        <w:rPr>
          <w:i/>
        </w:rPr>
      </w:pPr>
      <w:r w:rsidRPr="00302113">
        <w:rPr>
          <w:i/>
        </w:rPr>
        <w:t xml:space="preserve">                                                                                                                                                                                 </w:t>
      </w:r>
      <w:r w:rsidR="00272F32">
        <w:rPr>
          <w:i/>
        </w:rPr>
        <w:t xml:space="preserve">                          </w:t>
      </w:r>
      <w:bookmarkStart w:id="0" w:name="_GoBack"/>
      <w:bookmarkEnd w:id="0"/>
      <w:r w:rsidR="00272F32">
        <w:rPr>
          <w:i/>
        </w:rPr>
        <w:t>/ - / Władysław Piątkowski</w:t>
      </w:r>
      <w:r w:rsidRPr="00302113">
        <w:t xml:space="preserve">                                                                                   </w:t>
      </w:r>
      <w:r w:rsidR="00195347" w:rsidRPr="00195347"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E3217">
        <w:t xml:space="preserve">                                                                                                                                                </w:t>
      </w:r>
      <w:r w:rsidR="00F231EB">
        <w:t xml:space="preserve"> </w:t>
      </w:r>
    </w:p>
    <w:p w:rsidR="00BE3217" w:rsidRDefault="00BE3217">
      <w:r>
        <w:t xml:space="preserve">  </w:t>
      </w:r>
      <w:r w:rsidR="00D51DCF">
        <w:rPr>
          <w:b/>
        </w:rPr>
        <w:t>Belsk Duży, dn. 23</w:t>
      </w:r>
      <w:r w:rsidR="007722C5">
        <w:rPr>
          <w:b/>
        </w:rPr>
        <w:t>.</w:t>
      </w:r>
      <w:r w:rsidR="00D51DCF">
        <w:rPr>
          <w:b/>
        </w:rPr>
        <w:t>07</w:t>
      </w:r>
      <w:r w:rsidR="00D53B90">
        <w:rPr>
          <w:b/>
        </w:rPr>
        <w:t>.2019</w:t>
      </w:r>
      <w:r w:rsidR="00F231EB" w:rsidRPr="00F231EB">
        <w:rPr>
          <w:b/>
        </w:rPr>
        <w:t>r.</w:t>
      </w:r>
      <w:r w:rsidRPr="00F231EB">
        <w:rPr>
          <w:b/>
        </w:rPr>
        <w:t xml:space="preserve">                                                                              </w:t>
      </w:r>
      <w:r w:rsidR="00F231EB" w:rsidRPr="00F231EB">
        <w:rPr>
          <w:b/>
        </w:rPr>
        <w:t xml:space="preserve">                </w:t>
      </w:r>
      <w:r w:rsidRPr="00F231EB">
        <w:rPr>
          <w:b/>
        </w:rPr>
        <w:t xml:space="preserve"> </w:t>
      </w:r>
    </w:p>
    <w:sectPr w:rsidR="00BE3217" w:rsidSect="001C5B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16"/>
    <w:rsid w:val="00060B58"/>
    <w:rsid w:val="00071645"/>
    <w:rsid w:val="00087C8F"/>
    <w:rsid w:val="00120EBD"/>
    <w:rsid w:val="001335F0"/>
    <w:rsid w:val="001622EA"/>
    <w:rsid w:val="00195347"/>
    <w:rsid w:val="001C5B16"/>
    <w:rsid w:val="00212D2B"/>
    <w:rsid w:val="00272F32"/>
    <w:rsid w:val="003018C3"/>
    <w:rsid w:val="00302113"/>
    <w:rsid w:val="00355853"/>
    <w:rsid w:val="003824F4"/>
    <w:rsid w:val="003B0EF8"/>
    <w:rsid w:val="004411F6"/>
    <w:rsid w:val="00443375"/>
    <w:rsid w:val="005860E9"/>
    <w:rsid w:val="005E15CF"/>
    <w:rsid w:val="00627224"/>
    <w:rsid w:val="00634018"/>
    <w:rsid w:val="0068630E"/>
    <w:rsid w:val="006A6C19"/>
    <w:rsid w:val="006F7947"/>
    <w:rsid w:val="007128F9"/>
    <w:rsid w:val="00721C90"/>
    <w:rsid w:val="00751626"/>
    <w:rsid w:val="007722C5"/>
    <w:rsid w:val="00780603"/>
    <w:rsid w:val="00791AC8"/>
    <w:rsid w:val="00792433"/>
    <w:rsid w:val="007A7805"/>
    <w:rsid w:val="007E6C25"/>
    <w:rsid w:val="0088140F"/>
    <w:rsid w:val="00942DC8"/>
    <w:rsid w:val="00954366"/>
    <w:rsid w:val="00967F3A"/>
    <w:rsid w:val="00980592"/>
    <w:rsid w:val="00992814"/>
    <w:rsid w:val="009D01AF"/>
    <w:rsid w:val="009F46F1"/>
    <w:rsid w:val="00A441A6"/>
    <w:rsid w:val="00A62F08"/>
    <w:rsid w:val="00A72BB4"/>
    <w:rsid w:val="00AF215D"/>
    <w:rsid w:val="00AF22E9"/>
    <w:rsid w:val="00B07AD8"/>
    <w:rsid w:val="00B15A27"/>
    <w:rsid w:val="00B52FF7"/>
    <w:rsid w:val="00BE3217"/>
    <w:rsid w:val="00BF572A"/>
    <w:rsid w:val="00C162FB"/>
    <w:rsid w:val="00C21BAB"/>
    <w:rsid w:val="00C474AB"/>
    <w:rsid w:val="00CA3762"/>
    <w:rsid w:val="00CA3FF2"/>
    <w:rsid w:val="00CD37DF"/>
    <w:rsid w:val="00CE7A99"/>
    <w:rsid w:val="00D51DCF"/>
    <w:rsid w:val="00D53B90"/>
    <w:rsid w:val="00D66F20"/>
    <w:rsid w:val="00D90DBE"/>
    <w:rsid w:val="00DC7654"/>
    <w:rsid w:val="00E17110"/>
    <w:rsid w:val="00E56A4E"/>
    <w:rsid w:val="00E7183A"/>
    <w:rsid w:val="00E8745A"/>
    <w:rsid w:val="00E95E15"/>
    <w:rsid w:val="00F231EB"/>
    <w:rsid w:val="00F82FB9"/>
    <w:rsid w:val="00F86930"/>
    <w:rsid w:val="00FC2FE7"/>
    <w:rsid w:val="00FD04EC"/>
    <w:rsid w:val="00FE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70</cp:revision>
  <cp:lastPrinted>2018-02-06T10:43:00Z</cp:lastPrinted>
  <dcterms:created xsi:type="dcterms:W3CDTF">2016-10-13T06:39:00Z</dcterms:created>
  <dcterms:modified xsi:type="dcterms:W3CDTF">2019-07-23T06:47:00Z</dcterms:modified>
</cp:coreProperties>
</file>