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39" w:rsidRPr="006849B7" w:rsidRDefault="00463D39" w:rsidP="0003138A">
      <w:pPr>
        <w:spacing w:line="336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STAWKI PODATKOWE NA 2021</w:t>
      </w:r>
      <w:r w:rsidR="006849B7" w:rsidRPr="006849B7">
        <w:rPr>
          <w:b/>
          <w:sz w:val="32"/>
          <w:szCs w:val="32"/>
        </w:rPr>
        <w:t xml:space="preserve"> ROK</w:t>
      </w:r>
      <w:r w:rsidR="006849B7">
        <w:rPr>
          <w:b/>
          <w:sz w:val="32"/>
          <w:szCs w:val="32"/>
        </w:rPr>
        <w:t xml:space="preserve"> </w:t>
      </w:r>
    </w:p>
    <w:p w:rsidR="006A4639" w:rsidRPr="006849B7" w:rsidRDefault="006A4639" w:rsidP="006A4639">
      <w:pPr>
        <w:rPr>
          <w:rFonts w:ascii="Verdana" w:hAnsi="Verdana"/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3"/>
        <w:gridCol w:w="1173"/>
      </w:tblGrid>
      <w:tr w:rsidR="0003138A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Od 1m</w:t>
            </w:r>
            <w:r w:rsidRPr="0003138A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03138A">
              <w:rPr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Stawka w zł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>Budynki mieszkalne</w:t>
            </w:r>
            <w:r w:rsidR="00463254" w:rsidRPr="009E5B4D">
              <w:t xml:space="preserve"> lub ich części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0,85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związane </w:t>
            </w:r>
            <w:r w:rsidRPr="009E5B4D">
              <w:t xml:space="preserve">z prowadzeniem działalności gospodarczej oraz </w:t>
            </w:r>
            <w:r w:rsidR="00463254" w:rsidRPr="009E5B4D">
              <w:t xml:space="preserve">od </w:t>
            </w:r>
            <w:r w:rsidRPr="009E5B4D">
              <w:t>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463D39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24,84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>lub ich części zajęte na prowadzenie działalności gospodarczej</w:t>
            </w:r>
            <w:r w:rsidRPr="009E5B4D">
              <w:t xml:space="preserve"> </w:t>
            </w:r>
            <w:r w:rsidR="00463254" w:rsidRPr="009E5B4D">
              <w:t>w</w:t>
            </w:r>
            <w:r w:rsidRPr="009E5B4D">
              <w:t xml:space="preserve"> zakresu obrotu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11,62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związane z udzielaniem świadczeń zdrowotnych w rozumieniu przepisów o działalności leczniczej</w:t>
            </w:r>
            <w:r w:rsidR="00463254" w:rsidRPr="009E5B4D">
              <w:t>,</w:t>
            </w:r>
            <w:r w:rsidRPr="009E5B4D">
              <w:t xml:space="preserve">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5,06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zajęte na prowadzenie odpłatnej statutowej działalności pożytku publicznego</w:t>
            </w:r>
            <w:r w:rsidR="00463254" w:rsidRPr="009E5B4D">
              <w:t xml:space="preserve">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8C2BBF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63D39">
              <w:rPr>
                <w:b/>
                <w:sz w:val="28"/>
                <w:szCs w:val="28"/>
              </w:rPr>
              <w:t>,5</w:t>
            </w:r>
            <w:r w:rsidR="003751BB">
              <w:rPr>
                <w:b/>
                <w:sz w:val="28"/>
                <w:szCs w:val="28"/>
              </w:rPr>
              <w:t>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03138A">
            <w:pPr>
              <w:jc w:val="both"/>
            </w:pPr>
            <w:r w:rsidRPr="009E5B4D"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8C2BBF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63D39">
              <w:rPr>
                <w:b/>
                <w:sz w:val="28"/>
                <w:szCs w:val="28"/>
              </w:rPr>
              <w:t>,5</w:t>
            </w:r>
            <w:r w:rsidR="003751BB">
              <w:rPr>
                <w:b/>
                <w:sz w:val="28"/>
                <w:szCs w:val="28"/>
              </w:rPr>
              <w:t>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3267A" w:rsidP="006A4639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2%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 xml:space="preserve">Grunty </w:t>
            </w:r>
            <w:r w:rsidR="00463254" w:rsidRPr="009E5B4D">
              <w:t>związane z prowadzeniem działalności gospodarczej, bez względu na sposób zakwalifikowania w ewidencji gruntów i budynków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0,99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463254" w:rsidP="0003138A">
            <w:pPr>
              <w:jc w:val="both"/>
            </w:pPr>
            <w:r w:rsidRPr="009E5B4D">
              <w:t>Grunty pod wodami powierzchniowymi stojącymi lub wodami powierzchniowymi płynącymi jezior i zbiorników sztucznych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4,99</w:t>
            </w:r>
          </w:p>
        </w:tc>
      </w:tr>
      <w:tr w:rsidR="00463254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9E5B4D" w:rsidRDefault="0003138A" w:rsidP="0003138A">
            <w:pPr>
              <w:jc w:val="both"/>
            </w:pPr>
            <w:r w:rsidRPr="009E5B4D">
              <w:t>Grunty pozostałe, w tym zajęte na prowadzenie odpłatnej statutowej działalności pożytku publicznego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0,52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9E5B4D" w:rsidRDefault="0003138A" w:rsidP="00C11B2D">
            <w:pPr>
              <w:jc w:val="both"/>
            </w:pPr>
            <w:r w:rsidRPr="009E5B4D">
              <w:t xml:space="preserve">Grunty niezabudowane objęte obszarem rewitalizacji, o których mowa w ustawie z dnia 9.10.2015 r. o </w:t>
            </w:r>
            <w:r w:rsidR="00C11B2D">
              <w:t>rewitalizacji</w:t>
            </w:r>
            <w:r w:rsidRPr="009E5B4D">
      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3,28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67A" w:rsidRPr="0003138A" w:rsidRDefault="00463D39" w:rsidP="00C32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58,55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463D39" w:rsidP="008C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146,38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292,75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03138A" w:rsidRDefault="00C3267A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1</w:t>
            </w:r>
            <w:r w:rsidR="00463D39">
              <w:rPr>
                <w:b/>
                <w:sz w:val="28"/>
                <w:szCs w:val="28"/>
              </w:rPr>
              <w:t>96,84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463D39" w:rsidP="00C1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43,3048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45565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Dochód z gospodarstwa z 1 ha przeliczeniowego za 201</w:t>
            </w:r>
            <w:r w:rsidR="00463D39">
              <w:rPr>
                <w:sz w:val="28"/>
              </w:rPr>
              <w:t>9</w:t>
            </w:r>
            <w:r w:rsidRPr="009E5B4D">
              <w:rPr>
                <w:sz w:val="28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463D39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3.244</w:t>
            </w:r>
            <w:r w:rsidR="00983F04">
              <w:rPr>
                <w:b/>
                <w:sz w:val="28"/>
                <w:szCs w:val="28"/>
              </w:rPr>
              <w:t>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08345A" w:rsidRDefault="0008345A" w:rsidP="006A4639"/>
    <w:p w:rsidR="008A6D36" w:rsidRDefault="008A6D36" w:rsidP="006A4639"/>
    <w:p w:rsidR="008A6D36" w:rsidRPr="00983F04" w:rsidRDefault="00463D39" w:rsidP="00983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ROLNY NA 2021</w:t>
      </w:r>
      <w:r w:rsidR="00983F04" w:rsidRPr="00983F04">
        <w:rPr>
          <w:b/>
          <w:sz w:val="32"/>
          <w:szCs w:val="32"/>
        </w:rPr>
        <w:t xml:space="preserve"> ROK</w:t>
      </w:r>
    </w:p>
    <w:p w:rsidR="008A6D36" w:rsidRPr="00983F04" w:rsidRDefault="008A6D36" w:rsidP="00983F04">
      <w:pPr>
        <w:jc w:val="center"/>
        <w:rPr>
          <w:b/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MONITOR POLSKI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DZIENNIK URZĘDOWY RZECZYPOSPOLITEJ POLSKIEJ</w:t>
      </w:r>
    </w:p>
    <w:p w:rsidR="009E5B4D" w:rsidRDefault="009E5B4D" w:rsidP="00983F04">
      <w:pPr>
        <w:jc w:val="center"/>
        <w:rPr>
          <w:sz w:val="28"/>
          <w:szCs w:val="28"/>
        </w:rPr>
      </w:pPr>
    </w:p>
    <w:p w:rsidR="00F72FE6" w:rsidRPr="00983F04" w:rsidRDefault="00463D39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20 października 2020</w:t>
      </w:r>
      <w:r w:rsidR="00F72FE6" w:rsidRPr="00983F04">
        <w:rPr>
          <w:sz w:val="28"/>
          <w:szCs w:val="28"/>
        </w:rPr>
        <w:t xml:space="preserve"> r.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6849B7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72FE6" w:rsidRPr="00983F04">
        <w:rPr>
          <w:sz w:val="28"/>
          <w:szCs w:val="28"/>
        </w:rPr>
        <w:t xml:space="preserve">oz. </w:t>
      </w:r>
      <w:r w:rsidR="00463D39">
        <w:rPr>
          <w:sz w:val="28"/>
          <w:szCs w:val="28"/>
        </w:rPr>
        <w:t>982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</w:p>
    <w:p w:rsidR="00F72FE6" w:rsidRPr="009E5B4D" w:rsidRDefault="00ED47BB" w:rsidP="00983F04">
      <w:pPr>
        <w:ind w:left="708"/>
        <w:jc w:val="center"/>
      </w:pPr>
      <w:r>
        <w:t>z dnia 19 października 2020</w:t>
      </w:r>
      <w:r w:rsidR="00F72FE6" w:rsidRPr="009E5B4D">
        <w:t xml:space="preserve"> r.</w:t>
      </w:r>
    </w:p>
    <w:p w:rsidR="00F72FE6" w:rsidRPr="00983F04" w:rsidRDefault="00F72FE6" w:rsidP="00983F04">
      <w:pPr>
        <w:ind w:left="708"/>
        <w:jc w:val="center"/>
        <w:rPr>
          <w:sz w:val="28"/>
          <w:szCs w:val="28"/>
        </w:rPr>
      </w:pPr>
    </w:p>
    <w:p w:rsidR="00F72FE6" w:rsidRPr="009E5B4D" w:rsidRDefault="00F72FE6" w:rsidP="003751BB">
      <w:pPr>
        <w:ind w:left="708"/>
        <w:jc w:val="center"/>
        <w:rPr>
          <w:b/>
        </w:rPr>
      </w:pPr>
      <w:r w:rsidRPr="009E5B4D">
        <w:rPr>
          <w:b/>
        </w:rPr>
        <w:t xml:space="preserve">w sprawie średniej ceny skupu żyta za okres </w:t>
      </w:r>
      <w:r w:rsidR="003751BB">
        <w:rPr>
          <w:b/>
        </w:rPr>
        <w:t>11 kwartałów będącej podstawą</w:t>
      </w:r>
      <w:r w:rsidR="00045565" w:rsidRPr="009E5B4D">
        <w:rPr>
          <w:b/>
        </w:rPr>
        <w:t xml:space="preserve"> do ustalenia poda</w:t>
      </w:r>
      <w:r w:rsidR="00983F04" w:rsidRPr="009E5B4D">
        <w:rPr>
          <w:b/>
        </w:rPr>
        <w:t>t</w:t>
      </w:r>
      <w:r w:rsidR="00ED47BB">
        <w:rPr>
          <w:b/>
        </w:rPr>
        <w:t>ku rolnego na rok podatkowy 2021</w:t>
      </w:r>
    </w:p>
    <w:p w:rsidR="008A6D36" w:rsidRPr="009E5B4D" w:rsidRDefault="008A6D36" w:rsidP="00983F04">
      <w:pPr>
        <w:ind w:left="708"/>
        <w:jc w:val="both"/>
        <w:rPr>
          <w:b/>
        </w:rPr>
      </w:pPr>
    </w:p>
    <w:p w:rsidR="008A6D36" w:rsidRPr="009E5B4D" w:rsidRDefault="00045565" w:rsidP="00983F04">
      <w:pPr>
        <w:jc w:val="both"/>
      </w:pPr>
      <w:r w:rsidRPr="009E5B4D">
        <w:t>N</w:t>
      </w:r>
      <w:r w:rsidR="00F72FE6" w:rsidRPr="009E5B4D">
        <w:t>a podstawie art. 6 ust. 2 ustawy z dnia 15 listopada 1984 r. o podatku rolnym (Dz.</w:t>
      </w:r>
      <w:r w:rsidR="001F4CC9" w:rsidRPr="009E5B4D">
        <w:t xml:space="preserve"> </w:t>
      </w:r>
      <w:r w:rsidR="00ED47BB">
        <w:t>U. z 2020 r. poz. 333</w:t>
      </w:r>
      <w:r w:rsidR="00F72FE6" w:rsidRPr="009E5B4D">
        <w:t>) ogłasza się, że</w:t>
      </w:r>
      <w:r w:rsidR="008A6D36" w:rsidRPr="009E5B4D">
        <w:t xml:space="preserve"> cena skupu żyta </w:t>
      </w:r>
      <w:r w:rsidR="00F72FE6" w:rsidRPr="009E5B4D">
        <w:t xml:space="preserve">za okres </w:t>
      </w:r>
      <w:r w:rsidRPr="009E5B4D">
        <w:t xml:space="preserve">11 kwartałów poprzedzających kwartał </w:t>
      </w:r>
      <w:r w:rsidR="00ED47BB">
        <w:t>poprzedzający rok podatkowy 2021</w:t>
      </w:r>
      <w:r w:rsidRPr="009E5B4D">
        <w:t xml:space="preserve"> </w:t>
      </w:r>
      <w:r w:rsidR="00ED47BB">
        <w:t>wyniosła</w:t>
      </w:r>
      <w:r w:rsidR="00F72FE6" w:rsidRPr="009E5B4D">
        <w:t xml:space="preserve"> </w:t>
      </w:r>
      <w:r w:rsidR="00ED47BB">
        <w:t>58,55</w:t>
      </w:r>
      <w:r w:rsidR="008A6D36" w:rsidRPr="009E5B4D">
        <w:t xml:space="preserve"> za 1 dt.</w:t>
      </w:r>
    </w:p>
    <w:p w:rsidR="00F72FE6" w:rsidRPr="009E5B4D" w:rsidRDefault="00F72FE6" w:rsidP="00983F04">
      <w:pPr>
        <w:ind w:left="708"/>
        <w:jc w:val="both"/>
      </w:pPr>
    </w:p>
    <w:p w:rsidR="00F72FE6" w:rsidRPr="00983F04" w:rsidRDefault="00F72FE6" w:rsidP="00983F04">
      <w:pPr>
        <w:jc w:val="right"/>
      </w:pPr>
      <w:r w:rsidRPr="00983F04">
        <w:t>Prezes Głównego Urzędu S</w:t>
      </w:r>
      <w:r w:rsidR="00983F04" w:rsidRPr="00983F04">
        <w:t>tatystycznego</w:t>
      </w:r>
      <w:r w:rsidR="00ED47BB">
        <w:rPr>
          <w:i/>
        </w:rPr>
        <w:t>: D. Rozkurt</w:t>
      </w:r>
    </w:p>
    <w:p w:rsidR="00F72FE6" w:rsidRPr="00983F04" w:rsidRDefault="00F72FE6" w:rsidP="00983F04">
      <w:pPr>
        <w:ind w:left="708"/>
        <w:jc w:val="both"/>
        <w:rPr>
          <w:sz w:val="28"/>
          <w:szCs w:val="28"/>
        </w:rPr>
      </w:pPr>
    </w:p>
    <w:p w:rsidR="008A6D36" w:rsidRPr="00983F04" w:rsidRDefault="00F72FE6" w:rsidP="00983F04">
      <w:pPr>
        <w:jc w:val="both"/>
        <w:rPr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F92529" w:rsidRPr="00983F04">
        <w:rPr>
          <w:sz w:val="28"/>
          <w:szCs w:val="28"/>
        </w:rPr>
        <w:t>:</w:t>
      </w:r>
    </w:p>
    <w:p w:rsidR="008A6D36" w:rsidRPr="009E5B4D" w:rsidRDefault="008A6D36" w:rsidP="00983F04">
      <w:pPr>
        <w:jc w:val="both"/>
      </w:pPr>
      <w:r w:rsidRPr="009E5B4D">
        <w:t>Art. 4 ustawy z dnia 15 listopada 1984</w:t>
      </w:r>
      <w:r w:rsidR="009E5B4D" w:rsidRPr="009E5B4D">
        <w:t xml:space="preserve"> </w:t>
      </w:r>
      <w:r w:rsidRPr="009E5B4D">
        <w:t>r. o pod</w:t>
      </w:r>
      <w:r w:rsidR="009E5B4D" w:rsidRPr="009E5B4D">
        <w:t>atku rolnym (</w:t>
      </w:r>
      <w:r w:rsidR="003751BB" w:rsidRPr="009E5B4D">
        <w:t xml:space="preserve">Dz. </w:t>
      </w:r>
      <w:r w:rsidR="00ED47BB">
        <w:t>U. z 2020 r. poz. 333</w:t>
      </w:r>
      <w:r w:rsidR="003751BB">
        <w:t xml:space="preserve">) </w:t>
      </w:r>
      <w:r w:rsidRPr="009E5B4D">
        <w:t>stanowi, iż podstawę opodatkowania podatkiem rolnym stanowi:</w:t>
      </w:r>
    </w:p>
    <w:p w:rsidR="004308D2" w:rsidRPr="009E5B4D" w:rsidRDefault="00F92529" w:rsidP="00983F04">
      <w:pPr>
        <w:pStyle w:val="Akapitzlist"/>
        <w:numPr>
          <w:ilvl w:val="0"/>
          <w:numId w:val="4"/>
        </w:numPr>
        <w:jc w:val="both"/>
      </w:pPr>
      <w:r w:rsidRPr="009E5B4D"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9E5B4D">
        <w:t xml:space="preserve"> </w:t>
      </w:r>
    </w:p>
    <w:p w:rsidR="008A6D36" w:rsidRPr="009E5B4D" w:rsidRDefault="008A6D36" w:rsidP="00983F04">
      <w:pPr>
        <w:pStyle w:val="Akapitzlist"/>
        <w:numPr>
          <w:ilvl w:val="0"/>
          <w:numId w:val="4"/>
        </w:numPr>
        <w:jc w:val="both"/>
      </w:pPr>
      <w:r w:rsidRPr="009E5B4D">
        <w:t>dla pozostałych gruntów – liczba hektarów wynikająca z ewidencji gruntów i budynków.</w:t>
      </w:r>
    </w:p>
    <w:p w:rsidR="008A6D36" w:rsidRPr="009E5B4D" w:rsidRDefault="008A6D36" w:rsidP="00983F04">
      <w:pPr>
        <w:jc w:val="both"/>
      </w:pPr>
    </w:p>
    <w:p w:rsidR="008A6D36" w:rsidRPr="009E5B4D" w:rsidRDefault="008A6D36" w:rsidP="00983F04">
      <w:pPr>
        <w:jc w:val="both"/>
      </w:pPr>
      <w:r w:rsidRPr="009E5B4D">
        <w:t>Na podstawie art. 6 ust. 1 wyżej cytowanej ustawy podatek rolny za rok podatkowy wynosi:</w:t>
      </w:r>
    </w:p>
    <w:p w:rsidR="00F92529" w:rsidRPr="009E5B4D" w:rsidRDefault="00F92529" w:rsidP="00983F04">
      <w:pPr>
        <w:jc w:val="both"/>
      </w:pPr>
      <w:r w:rsidRPr="009E5B4D">
        <w:t>1) od 1 ha przeliczeniowego gruntów, o których mowa w art. 4 ust. 1 pkt 1 - równowartość pieniężną 2,5 q żyta,</w:t>
      </w:r>
    </w:p>
    <w:p w:rsidR="00F92529" w:rsidRPr="009E5B4D" w:rsidRDefault="00F92529" w:rsidP="00983F04">
      <w:pPr>
        <w:jc w:val="both"/>
      </w:pPr>
      <w:r w:rsidRPr="009E5B4D">
        <w:t>2) od 1 ha gruntów, o których mowa w art. 4 ust. 1 pkt 2 - równowartość pieniężną 5 q żyta</w:t>
      </w:r>
    </w:p>
    <w:p w:rsidR="00983F04" w:rsidRPr="009E5B4D" w:rsidRDefault="00983F04" w:rsidP="00983F04">
      <w:pPr>
        <w:jc w:val="both"/>
      </w:pPr>
      <w:r w:rsidRPr="009E5B4D">
        <w:t>- obliczone według średniej ceny skupu żyta za 11 kwartałów poprzedzających kwartał poprzedzający rok podatkowy.</w:t>
      </w:r>
    </w:p>
    <w:p w:rsidR="00F92529" w:rsidRPr="009E5B4D" w:rsidRDefault="00F92529" w:rsidP="00983F04">
      <w:pPr>
        <w:jc w:val="both"/>
      </w:pPr>
    </w:p>
    <w:p w:rsidR="00F92529" w:rsidRPr="00983F04" w:rsidRDefault="00F92529" w:rsidP="00983F04">
      <w:pPr>
        <w:jc w:val="both"/>
        <w:rPr>
          <w:sz w:val="28"/>
          <w:szCs w:val="28"/>
        </w:rPr>
      </w:pPr>
    </w:p>
    <w:p w:rsidR="008A6D36" w:rsidRPr="00983F04" w:rsidRDefault="006849B7" w:rsidP="00983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Stawka na podatek rolny, na</w:t>
      </w:r>
      <w:r w:rsidR="008A6D36" w:rsidRPr="00983F04">
        <w:rPr>
          <w:b/>
          <w:sz w:val="28"/>
          <w:szCs w:val="28"/>
        </w:rPr>
        <w:t xml:space="preserve"> rok podatkowy</w:t>
      </w:r>
      <w:r w:rsidR="00ED47BB">
        <w:rPr>
          <w:b/>
          <w:sz w:val="28"/>
          <w:szCs w:val="28"/>
        </w:rPr>
        <w:t xml:space="preserve"> 2021</w:t>
      </w:r>
      <w:r w:rsidR="008A6D36" w:rsidRPr="00983F04">
        <w:rPr>
          <w:b/>
          <w:sz w:val="28"/>
          <w:szCs w:val="28"/>
        </w:rPr>
        <w:t xml:space="preserve"> wynosi: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gruntów gospodarstw rolnych -  </w:t>
      </w:r>
      <w:r w:rsidR="00ED47BB">
        <w:rPr>
          <w:b/>
          <w:sz w:val="28"/>
          <w:szCs w:val="28"/>
        </w:rPr>
        <w:t>58,55</w:t>
      </w:r>
      <w:r w:rsidRPr="00983F04">
        <w:rPr>
          <w:b/>
          <w:sz w:val="28"/>
          <w:szCs w:val="28"/>
        </w:rPr>
        <w:t xml:space="preserve"> zł x 2,5 q żyta = </w:t>
      </w:r>
      <w:r w:rsidR="00ED47BB">
        <w:rPr>
          <w:b/>
          <w:sz w:val="28"/>
          <w:szCs w:val="28"/>
        </w:rPr>
        <w:t>146,38</w:t>
      </w:r>
      <w:r w:rsidRPr="00983F04">
        <w:rPr>
          <w:b/>
          <w:sz w:val="28"/>
          <w:szCs w:val="28"/>
        </w:rPr>
        <w:t xml:space="preserve"> zł,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pozostałych gruntów – </w:t>
      </w:r>
      <w:r w:rsidR="00ED47BB">
        <w:rPr>
          <w:b/>
          <w:sz w:val="28"/>
          <w:szCs w:val="28"/>
        </w:rPr>
        <w:t>58,55</w:t>
      </w:r>
      <w:r w:rsidRPr="00983F04">
        <w:rPr>
          <w:b/>
          <w:sz w:val="28"/>
          <w:szCs w:val="28"/>
        </w:rPr>
        <w:t xml:space="preserve"> zł x 5 q żyta = </w:t>
      </w:r>
      <w:r w:rsidR="00ED47BB">
        <w:rPr>
          <w:b/>
          <w:sz w:val="28"/>
          <w:szCs w:val="28"/>
        </w:rPr>
        <w:t>292,75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b/>
          <w:sz w:val="28"/>
          <w:szCs w:val="28"/>
        </w:rPr>
      </w:pPr>
    </w:p>
    <w:p w:rsidR="003751BB" w:rsidRPr="00983F04" w:rsidRDefault="003751BB" w:rsidP="00983F04">
      <w:pPr>
        <w:jc w:val="both"/>
        <w:rPr>
          <w:b/>
          <w:sz w:val="28"/>
          <w:szCs w:val="28"/>
        </w:rPr>
      </w:pPr>
    </w:p>
    <w:p w:rsidR="0060260B" w:rsidRPr="00F92529" w:rsidRDefault="0060260B" w:rsidP="00983F04">
      <w:pPr>
        <w:jc w:val="both"/>
        <w:rPr>
          <w:b/>
          <w:sz w:val="28"/>
          <w:szCs w:val="28"/>
        </w:rPr>
      </w:pPr>
    </w:p>
    <w:p w:rsidR="008A6D36" w:rsidRPr="009E5B4D" w:rsidRDefault="00ED47BB" w:rsidP="009E5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LEŚNY NA 2021</w:t>
      </w:r>
      <w:r w:rsidR="009E5B4D">
        <w:rPr>
          <w:b/>
          <w:sz w:val="32"/>
          <w:szCs w:val="32"/>
        </w:rPr>
        <w:t xml:space="preserve"> ROK</w:t>
      </w:r>
    </w:p>
    <w:p w:rsidR="004308D2" w:rsidRPr="00983F04" w:rsidRDefault="004308D2" w:rsidP="00983F04">
      <w:pPr>
        <w:jc w:val="both"/>
        <w:rPr>
          <w:sz w:val="28"/>
          <w:szCs w:val="28"/>
        </w:rPr>
      </w:pP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MONITOR POLSKI</w:t>
      </w: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DZIENNIK URZĘDOWY RZECZYPOSPOLITEJ POLSKIEJ</w:t>
      </w:r>
    </w:p>
    <w:p w:rsidR="004308D2" w:rsidRPr="00983F04" w:rsidRDefault="004308D2" w:rsidP="009E5B4D">
      <w:pPr>
        <w:jc w:val="center"/>
        <w:rPr>
          <w:sz w:val="28"/>
          <w:szCs w:val="28"/>
        </w:rPr>
      </w:pPr>
    </w:p>
    <w:p w:rsidR="004308D2" w:rsidRPr="00983F04" w:rsidRDefault="00ED47BB" w:rsidP="009E5B4D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20 października 2020</w:t>
      </w:r>
      <w:r w:rsidR="004308D2" w:rsidRPr="00983F04">
        <w:rPr>
          <w:sz w:val="28"/>
          <w:szCs w:val="28"/>
        </w:rPr>
        <w:t xml:space="preserve"> r.</w:t>
      </w:r>
    </w:p>
    <w:p w:rsidR="0060260B" w:rsidRPr="00983F04" w:rsidRDefault="0060260B" w:rsidP="009E5B4D">
      <w:pPr>
        <w:jc w:val="center"/>
        <w:rPr>
          <w:sz w:val="28"/>
          <w:szCs w:val="28"/>
        </w:rPr>
      </w:pPr>
    </w:p>
    <w:p w:rsidR="00045565" w:rsidRPr="00983F04" w:rsidRDefault="004308D2" w:rsidP="009E5B4D">
      <w:pPr>
        <w:jc w:val="center"/>
        <w:rPr>
          <w:sz w:val="28"/>
          <w:szCs w:val="28"/>
        </w:rPr>
      </w:pPr>
      <w:r w:rsidRPr="00983F04">
        <w:rPr>
          <w:sz w:val="28"/>
          <w:szCs w:val="28"/>
        </w:rPr>
        <w:t xml:space="preserve">Poz. </w:t>
      </w:r>
      <w:r w:rsidR="00ED47BB">
        <w:rPr>
          <w:sz w:val="28"/>
          <w:szCs w:val="28"/>
        </w:rPr>
        <w:t>983</w:t>
      </w:r>
    </w:p>
    <w:p w:rsidR="003D19D1" w:rsidRPr="00983F04" w:rsidRDefault="003D19D1" w:rsidP="009E5B4D">
      <w:pPr>
        <w:jc w:val="center"/>
        <w:rPr>
          <w:sz w:val="28"/>
          <w:szCs w:val="28"/>
        </w:rPr>
      </w:pPr>
    </w:p>
    <w:p w:rsidR="004308D2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</w:p>
    <w:p w:rsidR="0060260B" w:rsidRPr="009E5B4D" w:rsidRDefault="0060260B" w:rsidP="009E5B4D">
      <w:pPr>
        <w:jc w:val="center"/>
      </w:pPr>
      <w:r w:rsidRPr="009E5B4D">
        <w:t xml:space="preserve">z dnia  </w:t>
      </w:r>
      <w:r w:rsidR="00ED47BB">
        <w:t>20 października 2020</w:t>
      </w:r>
      <w:r w:rsidRPr="009E5B4D">
        <w:t xml:space="preserve"> r.</w:t>
      </w:r>
    </w:p>
    <w:p w:rsidR="0060260B" w:rsidRPr="009E5B4D" w:rsidRDefault="0060260B" w:rsidP="009E5B4D">
      <w:pPr>
        <w:jc w:val="center"/>
      </w:pPr>
    </w:p>
    <w:p w:rsidR="0060260B" w:rsidRPr="009E5B4D" w:rsidRDefault="0060260B" w:rsidP="009E5B4D">
      <w:pPr>
        <w:jc w:val="center"/>
        <w:rPr>
          <w:b/>
        </w:rPr>
      </w:pPr>
      <w:r w:rsidRPr="009E5B4D">
        <w:rPr>
          <w:b/>
        </w:rPr>
        <w:t>w sprawie średniej ceny drewna, obliczonej według średniej ceny drewna uzyskanej przez nadleśnict</w:t>
      </w:r>
      <w:r w:rsidR="00ED47BB">
        <w:rPr>
          <w:b/>
        </w:rPr>
        <w:t>wa za pierwsze trzy kwartały 2020</w:t>
      </w:r>
      <w:r w:rsidRPr="009E5B4D">
        <w:rPr>
          <w:b/>
        </w:rPr>
        <w:t xml:space="preserve"> r.</w:t>
      </w:r>
    </w:p>
    <w:p w:rsidR="0060260B" w:rsidRPr="009E5B4D" w:rsidRDefault="0060260B" w:rsidP="009E5B4D">
      <w:pPr>
        <w:jc w:val="both"/>
      </w:pPr>
    </w:p>
    <w:p w:rsidR="004308D2" w:rsidRPr="009E5B4D" w:rsidRDefault="0060260B" w:rsidP="009E5B4D">
      <w:pPr>
        <w:jc w:val="both"/>
      </w:pPr>
      <w:r w:rsidRPr="009E5B4D">
        <w:t>Na podstawie art.</w:t>
      </w:r>
      <w:r w:rsidR="00EF2E90" w:rsidRPr="009E5B4D">
        <w:t xml:space="preserve"> </w:t>
      </w:r>
      <w:r w:rsidRPr="009E5B4D">
        <w:t xml:space="preserve"> 4 ust. 4 ustawy z </w:t>
      </w:r>
      <w:r w:rsidR="009E5B4D">
        <w:t>dnia 30</w:t>
      </w:r>
      <w:r w:rsidR="004308D2" w:rsidRPr="009E5B4D">
        <w:t xml:space="preserve"> października 20</w:t>
      </w:r>
      <w:r w:rsidRPr="009E5B4D">
        <w:t>0</w:t>
      </w:r>
      <w:r w:rsidR="004308D2" w:rsidRPr="009E5B4D">
        <w:t>2</w:t>
      </w:r>
      <w:r w:rsidRPr="009E5B4D">
        <w:t xml:space="preserve"> </w:t>
      </w:r>
      <w:r w:rsidR="004308D2" w:rsidRPr="009E5B4D">
        <w:t>r.</w:t>
      </w:r>
      <w:r w:rsidRPr="009E5B4D">
        <w:t xml:space="preserve"> o podatku leśnym</w:t>
      </w:r>
      <w:r w:rsidR="004308D2" w:rsidRPr="009E5B4D">
        <w:t xml:space="preserve"> (</w:t>
      </w:r>
      <w:r w:rsidRPr="009E5B4D">
        <w:t>Dz.</w:t>
      </w:r>
      <w:r w:rsidR="00EF2E90" w:rsidRPr="009E5B4D">
        <w:t xml:space="preserve"> </w:t>
      </w:r>
      <w:r w:rsidR="008F6DBD">
        <w:t>U.   z 2019 r. poz. 888</w:t>
      </w:r>
      <w:r w:rsidRPr="009E5B4D">
        <w:t>) ogłasza się, że</w:t>
      </w:r>
      <w:r w:rsidR="004308D2" w:rsidRPr="009E5B4D">
        <w:t xml:space="preserve"> średnia cena sprzedaży drewna, obliczona według średniej ceny drewna uzyskanej przez nadleśnictwa za pierwsze trzy kwartały 201</w:t>
      </w:r>
      <w:r w:rsidR="008F6DBD">
        <w:t>9</w:t>
      </w:r>
      <w:r w:rsidRPr="009E5B4D">
        <w:t xml:space="preserve"> </w:t>
      </w:r>
      <w:r w:rsidR="004308D2" w:rsidRPr="009E5B4D">
        <w:t>r. wyniosła 1</w:t>
      </w:r>
      <w:r w:rsidR="00ED47BB">
        <w:t xml:space="preserve">96,84 </w:t>
      </w:r>
      <w:r w:rsidR="004308D2" w:rsidRPr="009E5B4D">
        <w:t>za 1 m³.</w:t>
      </w:r>
    </w:p>
    <w:p w:rsidR="0060260B" w:rsidRPr="009E5B4D" w:rsidRDefault="0060260B" w:rsidP="009E5B4D">
      <w:pPr>
        <w:jc w:val="both"/>
      </w:pPr>
    </w:p>
    <w:p w:rsidR="008A6D36" w:rsidRPr="009E5B4D" w:rsidRDefault="0060260B" w:rsidP="009E5B4D">
      <w:pPr>
        <w:jc w:val="right"/>
        <w:rPr>
          <w:i/>
        </w:rPr>
      </w:pPr>
      <w:r w:rsidRPr="009E5B4D">
        <w:t>Prezes Gł</w:t>
      </w:r>
      <w:r w:rsidR="00ED47BB">
        <w:t>ównego Urzędu Statystycznego: D. Rozkrut</w:t>
      </w:r>
    </w:p>
    <w:p w:rsidR="0060260B" w:rsidRPr="00983F04" w:rsidRDefault="0060260B" w:rsidP="00983F04">
      <w:pPr>
        <w:jc w:val="both"/>
        <w:rPr>
          <w:sz w:val="28"/>
          <w:szCs w:val="28"/>
        </w:rPr>
      </w:pPr>
    </w:p>
    <w:p w:rsidR="00EF2E90" w:rsidRPr="00983F04" w:rsidRDefault="00F92529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9E5B4D">
        <w:rPr>
          <w:b/>
          <w:sz w:val="28"/>
          <w:szCs w:val="28"/>
        </w:rPr>
        <w:t>:</w:t>
      </w:r>
    </w:p>
    <w:p w:rsidR="008A6D36" w:rsidRPr="006849B7" w:rsidRDefault="00EF2E90" w:rsidP="00983F04">
      <w:pPr>
        <w:jc w:val="both"/>
      </w:pPr>
      <w:r w:rsidRPr="006849B7">
        <w:t>Art. 3. Podstawę opodatkowania podatkiem leśnym stanowi powierzchnia lasu, wyrażona w hektarach, wynikająca z ewidencji gruntów i budynków</w:t>
      </w:r>
    </w:p>
    <w:p w:rsidR="00EF2E90" w:rsidRPr="006849B7" w:rsidRDefault="00EF2E90" w:rsidP="00983F04">
      <w:pPr>
        <w:jc w:val="both"/>
      </w:pPr>
      <w:r w:rsidRPr="006849B7">
        <w:t>Art. 4.</w:t>
      </w:r>
      <w:r w:rsidR="006849B7" w:rsidRPr="006849B7">
        <w:t xml:space="preserve"> 1.</w:t>
      </w:r>
      <w:r w:rsidRPr="006849B7">
        <w:t xml:space="preserve"> Podatek leśny od 1 ha</w:t>
      </w:r>
      <w:r w:rsidR="006849B7" w:rsidRPr="006849B7">
        <w:t>,</w:t>
      </w:r>
      <w:r w:rsidRPr="006849B7">
        <w:t xml:space="preserve"> za rok podatkowy wynosi</w:t>
      </w:r>
      <w:r w:rsidR="006849B7" w:rsidRPr="006849B7">
        <w:t>, z zastrzeżeniem ust. 3,</w:t>
      </w:r>
      <w:r w:rsidRPr="006849B7">
        <w:t xml:space="preserve"> równowartość pieniężną 0,220 m³ drewna, obliczaną według średniej ceny sprzedaży drewna uzyskanej przez nadleśnictwa za pierwsze trzy kwartały roku poprzedzającego rok podatkowy.</w:t>
      </w: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6849B7" w:rsidRDefault="0060260B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Stawka </w:t>
      </w:r>
      <w:r w:rsidR="008A6D36" w:rsidRPr="00983F04">
        <w:rPr>
          <w:b/>
          <w:sz w:val="28"/>
          <w:szCs w:val="28"/>
        </w:rPr>
        <w:t>na podatek leśny</w:t>
      </w:r>
      <w:r w:rsidR="00ED47BB">
        <w:rPr>
          <w:b/>
          <w:sz w:val="28"/>
          <w:szCs w:val="28"/>
        </w:rPr>
        <w:t>, na rok podatkowy 2021</w:t>
      </w:r>
      <w:r w:rsidR="008A6D36" w:rsidRPr="00983F04">
        <w:rPr>
          <w:b/>
          <w:sz w:val="28"/>
          <w:szCs w:val="28"/>
        </w:rPr>
        <w:t xml:space="preserve"> wynosi: 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cena drewna </w:t>
      </w:r>
      <w:r w:rsidR="00623861">
        <w:rPr>
          <w:b/>
          <w:sz w:val="28"/>
          <w:szCs w:val="28"/>
        </w:rPr>
        <w:t>19</w:t>
      </w:r>
      <w:r w:rsidR="00ED47BB">
        <w:rPr>
          <w:b/>
          <w:sz w:val="28"/>
          <w:szCs w:val="28"/>
        </w:rPr>
        <w:t>6,8</w:t>
      </w:r>
      <w:r w:rsidR="008F6DBD">
        <w:rPr>
          <w:b/>
          <w:sz w:val="28"/>
          <w:szCs w:val="28"/>
        </w:rPr>
        <w:t>4</w:t>
      </w:r>
      <w:r w:rsidR="003D19D1" w:rsidRPr="00983F04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>zł x 0,220</w:t>
      </w:r>
      <w:r w:rsidR="00623861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 xml:space="preserve">m³ = </w:t>
      </w:r>
      <w:r w:rsidR="00ED47BB">
        <w:rPr>
          <w:b/>
          <w:sz w:val="28"/>
          <w:szCs w:val="28"/>
        </w:rPr>
        <w:t>43,3048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623861" w:rsidRDefault="00623861" w:rsidP="00983F04">
      <w:pPr>
        <w:jc w:val="both"/>
        <w:rPr>
          <w:sz w:val="28"/>
          <w:szCs w:val="28"/>
        </w:rPr>
      </w:pPr>
    </w:p>
    <w:p w:rsidR="0008345A" w:rsidRDefault="0008345A" w:rsidP="00623861">
      <w:pPr>
        <w:jc w:val="center"/>
        <w:rPr>
          <w:b/>
          <w:sz w:val="28"/>
          <w:szCs w:val="28"/>
        </w:rPr>
      </w:pPr>
    </w:p>
    <w:p w:rsidR="0008345A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lastRenderedPageBreak/>
        <w:t xml:space="preserve">MONITOR POLSKI </w:t>
      </w:r>
    </w:p>
    <w:p w:rsidR="00623861" w:rsidRPr="00623861" w:rsidRDefault="00623861" w:rsidP="00623861">
      <w:pPr>
        <w:jc w:val="center"/>
        <w:rPr>
          <w:b/>
          <w:sz w:val="28"/>
          <w:szCs w:val="28"/>
        </w:rPr>
      </w:pPr>
      <w:r w:rsidRPr="00623861">
        <w:rPr>
          <w:b/>
          <w:sz w:val="28"/>
          <w:szCs w:val="28"/>
        </w:rPr>
        <w:t>DZIENNIK URZĘDOWY RZECZYPOSPOLITEJ POLSKIEJ</w:t>
      </w:r>
    </w:p>
    <w:p w:rsidR="008A6D36" w:rsidRDefault="008A6D36" w:rsidP="00623861">
      <w:pPr>
        <w:jc w:val="center"/>
        <w:rPr>
          <w:b/>
          <w:sz w:val="28"/>
          <w:szCs w:val="28"/>
        </w:rPr>
      </w:pPr>
    </w:p>
    <w:p w:rsidR="00623861" w:rsidRPr="00623861" w:rsidRDefault="00ED47BB" w:rsidP="00623861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23 września 2020</w:t>
      </w:r>
      <w:r w:rsidR="00623861" w:rsidRPr="00623861">
        <w:rPr>
          <w:sz w:val="28"/>
          <w:szCs w:val="28"/>
        </w:rPr>
        <w:t xml:space="preserve">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ED47BB" w:rsidP="00623861">
      <w:pPr>
        <w:jc w:val="center"/>
        <w:rPr>
          <w:sz w:val="28"/>
          <w:szCs w:val="28"/>
        </w:rPr>
      </w:pPr>
      <w:r>
        <w:rPr>
          <w:sz w:val="28"/>
          <w:szCs w:val="28"/>
        </w:rPr>
        <w:t>Poz. 852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Default="00623861" w:rsidP="00623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OBWIESZCZENIE PREZESA GŁÓWNEGO URZĘDU STATYSTYCZNEGO 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623861" w:rsidRDefault="00623861" w:rsidP="00623861">
      <w:pPr>
        <w:jc w:val="center"/>
      </w:pPr>
      <w:r>
        <w:rPr>
          <w:b/>
          <w:sz w:val="28"/>
          <w:szCs w:val="28"/>
        </w:rPr>
        <w:t xml:space="preserve"> </w:t>
      </w:r>
      <w:r w:rsidR="00ED47BB">
        <w:t>z dnia 23 września 2020</w:t>
      </w:r>
      <w:r w:rsidRPr="00623861">
        <w:t xml:space="preserve"> r.</w:t>
      </w:r>
    </w:p>
    <w:p w:rsidR="00623861" w:rsidRDefault="00623861" w:rsidP="00623861">
      <w:pPr>
        <w:jc w:val="center"/>
        <w:rPr>
          <w:b/>
          <w:sz w:val="28"/>
          <w:szCs w:val="28"/>
        </w:rPr>
      </w:pPr>
    </w:p>
    <w:p w:rsidR="00623861" w:rsidRPr="00C11B2D" w:rsidRDefault="00623861" w:rsidP="00623861">
      <w:pPr>
        <w:jc w:val="center"/>
        <w:rPr>
          <w:b/>
        </w:rPr>
      </w:pPr>
      <w:r w:rsidRPr="00C11B2D">
        <w:rPr>
          <w:b/>
        </w:rPr>
        <w:t>w sprawie wysokości przeciętnego dochodu z pracy w indywidualnych gospodarstwach rolnych</w:t>
      </w:r>
      <w:r w:rsidR="00ED47BB">
        <w:rPr>
          <w:b/>
        </w:rPr>
        <w:t xml:space="preserve"> za 1 ha przeliczeniowego w 2019</w:t>
      </w:r>
      <w:r w:rsidRPr="00C11B2D">
        <w:rPr>
          <w:b/>
        </w:rPr>
        <w:t xml:space="preserve"> r.</w:t>
      </w:r>
    </w:p>
    <w:p w:rsidR="00623861" w:rsidRPr="00C11B2D" w:rsidRDefault="00623861" w:rsidP="00623861">
      <w:pPr>
        <w:jc w:val="center"/>
        <w:rPr>
          <w:b/>
        </w:rPr>
      </w:pPr>
    </w:p>
    <w:p w:rsidR="00623861" w:rsidRPr="00623861" w:rsidRDefault="00623861" w:rsidP="00C11B2D">
      <w:pPr>
        <w:ind w:firstLine="709"/>
        <w:jc w:val="both"/>
      </w:pPr>
      <w:r w:rsidRPr="00623861">
        <w:t>Na podstawie art. 18 ustawy z dnia  15 listopada 1984 r.</w:t>
      </w:r>
      <w:r w:rsidR="008F6DBD">
        <w:t xml:space="preserve"> o podatku rolnym (D</w:t>
      </w:r>
      <w:r w:rsidR="00ED47BB">
        <w:t>z. U. z 2020 r. poz. 333</w:t>
      </w:r>
      <w:r w:rsidRPr="00623861">
        <w:t>) ogłasza się, że przeciętny dochód z pracy w indywidualnych gospodarstwach rolnych z 1 ha</w:t>
      </w:r>
      <w:r w:rsidR="00ED47BB">
        <w:t xml:space="preserve"> przeliczeniowego wyniósł w 2019 r. 3244</w:t>
      </w:r>
      <w:r w:rsidRPr="00623861">
        <w:t xml:space="preserve"> zł.</w:t>
      </w:r>
    </w:p>
    <w:p w:rsidR="00623861" w:rsidRPr="00623861" w:rsidRDefault="00623861" w:rsidP="00623861">
      <w:pPr>
        <w:jc w:val="center"/>
      </w:pPr>
    </w:p>
    <w:p w:rsidR="00623861" w:rsidRPr="00623861" w:rsidRDefault="00623861" w:rsidP="00623861">
      <w:pPr>
        <w:jc w:val="right"/>
      </w:pPr>
      <w:r w:rsidRPr="00623861">
        <w:t>Prezes Głów</w:t>
      </w:r>
      <w:r w:rsidR="00ED47BB">
        <w:t>nego Urzędu Statystycznego: D. Rozkrut</w:t>
      </w:r>
    </w:p>
    <w:p w:rsidR="00356FDB" w:rsidRPr="00983F04" w:rsidRDefault="00356FDB" w:rsidP="00623861">
      <w:pPr>
        <w:jc w:val="right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Default="00356FDB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FA6B88" w:rsidRPr="00207457" w:rsidRDefault="00FA6B88" w:rsidP="00FA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UCHWAŁA Nr XXIV/166/2020</w:t>
      </w:r>
    </w:p>
    <w:p w:rsidR="00FA6B88" w:rsidRPr="00207457" w:rsidRDefault="00FA6B88" w:rsidP="00FA6B88">
      <w:pPr>
        <w:jc w:val="center"/>
        <w:rPr>
          <w:b/>
          <w:sz w:val="28"/>
          <w:szCs w:val="28"/>
        </w:rPr>
      </w:pPr>
      <w:r w:rsidRPr="00207457">
        <w:rPr>
          <w:b/>
          <w:sz w:val="28"/>
          <w:szCs w:val="28"/>
        </w:rPr>
        <w:t>Rady Gminy Belsk Duży</w:t>
      </w:r>
    </w:p>
    <w:p w:rsidR="00FA6B88" w:rsidRPr="00207457" w:rsidRDefault="00FA6B88" w:rsidP="00FA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28 października 2020</w:t>
      </w:r>
      <w:r w:rsidRPr="00207457">
        <w:rPr>
          <w:b/>
          <w:sz w:val="28"/>
          <w:szCs w:val="28"/>
        </w:rPr>
        <w:t xml:space="preserve"> roku</w:t>
      </w:r>
    </w:p>
    <w:p w:rsidR="00FA6B88" w:rsidRPr="00207457" w:rsidRDefault="00FA6B88" w:rsidP="00FA6B88">
      <w:pPr>
        <w:rPr>
          <w:sz w:val="28"/>
          <w:szCs w:val="28"/>
        </w:rPr>
      </w:pPr>
    </w:p>
    <w:p w:rsidR="00FA6B88" w:rsidRPr="00207457" w:rsidRDefault="00FA6B88" w:rsidP="00FA6B88">
      <w:pPr>
        <w:jc w:val="center"/>
        <w:rPr>
          <w:b/>
          <w:sz w:val="28"/>
          <w:szCs w:val="28"/>
        </w:rPr>
      </w:pPr>
      <w:r w:rsidRPr="00207457">
        <w:rPr>
          <w:b/>
          <w:sz w:val="28"/>
          <w:szCs w:val="28"/>
        </w:rPr>
        <w:t xml:space="preserve">w sprawie określenia wysokości stawek oraz zwolnień w </w:t>
      </w:r>
      <w:r>
        <w:rPr>
          <w:b/>
          <w:sz w:val="28"/>
          <w:szCs w:val="28"/>
        </w:rPr>
        <w:t>podatku od nieruchomości na 2021</w:t>
      </w:r>
      <w:r w:rsidRPr="00207457">
        <w:rPr>
          <w:b/>
          <w:sz w:val="28"/>
          <w:szCs w:val="28"/>
        </w:rPr>
        <w:t xml:space="preserve"> rok.</w:t>
      </w:r>
    </w:p>
    <w:p w:rsidR="00FA6B88" w:rsidRPr="00C6627D" w:rsidRDefault="00FA6B88" w:rsidP="00FA6B88">
      <w:pPr>
        <w:jc w:val="both"/>
      </w:pPr>
      <w:r w:rsidRPr="00207457">
        <w:rPr>
          <w:sz w:val="28"/>
          <w:szCs w:val="28"/>
        </w:rPr>
        <w:t xml:space="preserve">     </w:t>
      </w:r>
      <w:r w:rsidRPr="00C6627D">
        <w:t>Na podstawie art. 18 ust. 2 pkt. 8, art. 40 ust. 1 ustawy z dnia 8 marca 1990 r. o samorządzie gminnym</w:t>
      </w:r>
      <w:r>
        <w:t xml:space="preserve"> (jednolity tekst: Dz. U. z  2020</w:t>
      </w:r>
      <w:r w:rsidRPr="00C6627D">
        <w:t xml:space="preserve"> r., poz. </w:t>
      </w:r>
      <w:r>
        <w:t>713 ze zm.</w:t>
      </w:r>
      <w:r w:rsidRPr="00C6627D">
        <w:t>) i art. 5 ust. 1,  art. 7 ust. 3 ustawy z dnia 12 stycznia 1991 r. o podatkach i opłatach lokalnych (tekst jednolity: Dz. U. 201</w:t>
      </w:r>
      <w:r>
        <w:t>9 r,</w:t>
      </w:r>
      <w:r w:rsidRPr="00C6627D">
        <w:t xml:space="preserve"> poz. </w:t>
      </w:r>
      <w:r>
        <w:t>1170 ze zm.</w:t>
      </w:r>
      <w:r w:rsidRPr="00C6627D">
        <w:t xml:space="preserve">) oraz Obwieszczenie </w:t>
      </w:r>
      <w:r>
        <w:t>Ministra Finansów z dnia 23 lipca 2020</w:t>
      </w:r>
      <w:r w:rsidRPr="00C6627D">
        <w:t xml:space="preserve"> r. w sprawie górnych granic stawek kwotowych podatk</w:t>
      </w:r>
      <w:r>
        <w:t>ów i opłat lokalnych na rok 2021 (M.P. z dnia 30 lipca 2020 r., poz. 673</w:t>
      </w:r>
      <w:r w:rsidRPr="00C6627D">
        <w:t xml:space="preserve">), Rada Gminy Belsk Duży, uchwala co następuje: </w:t>
      </w:r>
    </w:p>
    <w:p w:rsidR="00FA6B88" w:rsidRPr="00C6627D" w:rsidRDefault="00FA6B88" w:rsidP="00FA6B88">
      <w:pPr>
        <w:jc w:val="center"/>
        <w:rPr>
          <w:b/>
        </w:rPr>
      </w:pPr>
      <w:r w:rsidRPr="00C6627D">
        <w:rPr>
          <w:b/>
        </w:rPr>
        <w:t>§ 1</w:t>
      </w:r>
    </w:p>
    <w:p w:rsidR="00FA6B88" w:rsidRPr="00C6627D" w:rsidRDefault="00FA6B88" w:rsidP="00FA6B88">
      <w:pPr>
        <w:jc w:val="both"/>
      </w:pPr>
      <w:r w:rsidRPr="00C6627D">
        <w:t xml:space="preserve">    Określa się następujące wysokości stawek podatku od nieruchomości obowiązujące na terenie Gminy </w:t>
      </w:r>
      <w:r>
        <w:t>Belsk Duży w roku podatkowym 2021</w:t>
      </w:r>
      <w:r w:rsidRPr="00C6627D">
        <w:t>:</w:t>
      </w:r>
    </w:p>
    <w:p w:rsidR="00FA6B88" w:rsidRPr="00C6627D" w:rsidRDefault="00FA6B88" w:rsidP="00FA6B88">
      <w:r w:rsidRPr="00C6627D">
        <w:t xml:space="preserve">1. Od gruntów: </w:t>
      </w:r>
    </w:p>
    <w:p w:rsidR="00FA6B88" w:rsidRPr="00C6627D" w:rsidRDefault="00FA6B88" w:rsidP="00FA6B88">
      <w:pPr>
        <w:numPr>
          <w:ilvl w:val="0"/>
          <w:numId w:val="5"/>
        </w:numPr>
        <w:jc w:val="both"/>
        <w:rPr>
          <w:color w:val="FF0000"/>
        </w:rPr>
      </w:pPr>
      <w:r w:rsidRPr="00C6627D">
        <w:t>związanych z prowadzeniem działalności gospodarczej, bez względu na sposób zakwalifikowania w ewidencji gruntów i budynków – 0,</w:t>
      </w:r>
      <w:r>
        <w:t>99</w:t>
      </w:r>
      <w:r w:rsidRPr="00C6627D">
        <w:t xml:space="preserve"> zł od 1 m² powierzchni,  </w:t>
      </w:r>
    </w:p>
    <w:p w:rsidR="00FA6B88" w:rsidRPr="00B364DE" w:rsidRDefault="00FA6B88" w:rsidP="00FA6B88">
      <w:pPr>
        <w:numPr>
          <w:ilvl w:val="0"/>
          <w:numId w:val="5"/>
        </w:numPr>
        <w:jc w:val="both"/>
        <w:rPr>
          <w:color w:val="FF0000"/>
        </w:rPr>
      </w:pPr>
      <w:r w:rsidRPr="00B364DE">
        <w:t xml:space="preserve">pod wodami powierzchniowymi stojącymi lub wodami powierzchniowymi płynącymi jezior i zbiorników sztucznych – </w:t>
      </w:r>
      <w:r w:rsidRPr="00B364DE">
        <w:rPr>
          <w:b/>
        </w:rPr>
        <w:t xml:space="preserve"> </w:t>
      </w:r>
      <w:r w:rsidRPr="00B364DE">
        <w:t>4,</w:t>
      </w:r>
      <w:r>
        <w:t>99</w:t>
      </w:r>
      <w:r w:rsidRPr="00B364DE">
        <w:t xml:space="preserve"> zł od 1 ha powierzchni, </w:t>
      </w:r>
    </w:p>
    <w:p w:rsidR="00FA6B88" w:rsidRPr="00B364DE" w:rsidRDefault="00FA6B88" w:rsidP="00FA6B88">
      <w:pPr>
        <w:numPr>
          <w:ilvl w:val="0"/>
          <w:numId w:val="5"/>
        </w:numPr>
        <w:jc w:val="both"/>
        <w:rPr>
          <w:color w:val="FF0000"/>
        </w:rPr>
      </w:pPr>
      <w:r w:rsidRPr="00B364DE">
        <w:t>pozostałych, w tym zajętych na prowadzenie odpłatnej statutowej działalności pożytku publicznego przez organi</w:t>
      </w:r>
      <w:r>
        <w:t>zacje pożytku publicznego – 0,52</w:t>
      </w:r>
      <w:r w:rsidRPr="00B364DE">
        <w:t xml:space="preserve"> zł od 1 m² powierzchni,  </w:t>
      </w:r>
    </w:p>
    <w:p w:rsidR="00FA6B88" w:rsidRDefault="00FA6B88" w:rsidP="00FA6B88">
      <w:pPr>
        <w:numPr>
          <w:ilvl w:val="0"/>
          <w:numId w:val="5"/>
        </w:numPr>
        <w:jc w:val="both"/>
      </w:pPr>
      <w:r w:rsidRPr="00C6749A">
        <w:t>niezabudowanych objętych obszarem rewitalizacji, o którym mowa w ustawie z dnia 9 października 2015 r. o rewitalizacji,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3,28 zł od 1 m</w:t>
      </w:r>
      <w:r w:rsidRPr="00C6749A">
        <w:rPr>
          <w:vertAlign w:val="superscript"/>
        </w:rPr>
        <w:t xml:space="preserve">2 </w:t>
      </w:r>
      <w:r w:rsidRPr="00C6749A">
        <w:t xml:space="preserve">powierzchni. </w:t>
      </w:r>
    </w:p>
    <w:p w:rsidR="00FA6B88" w:rsidRDefault="00FA6B88" w:rsidP="00FA6B88">
      <w:pPr>
        <w:ind w:left="495"/>
        <w:jc w:val="both"/>
      </w:pPr>
      <w:r w:rsidRPr="00C6749A">
        <w:t xml:space="preserve"> </w:t>
      </w:r>
    </w:p>
    <w:p w:rsidR="00FA6B88" w:rsidRDefault="00FA6B88" w:rsidP="00FA6B88">
      <w:pPr>
        <w:jc w:val="both"/>
      </w:pPr>
      <w:r>
        <w:t>2. Od budynków  lub ich części:</w:t>
      </w:r>
    </w:p>
    <w:p w:rsidR="00FA6B88" w:rsidRDefault="00FA6B88" w:rsidP="00FA6B88">
      <w:pPr>
        <w:jc w:val="both"/>
      </w:pPr>
    </w:p>
    <w:p w:rsidR="00FA6B88" w:rsidRPr="003F3205" w:rsidRDefault="00FA6B88" w:rsidP="00FA6B88">
      <w:pPr>
        <w:numPr>
          <w:ilvl w:val="0"/>
          <w:numId w:val="6"/>
        </w:numPr>
        <w:jc w:val="both"/>
        <w:rPr>
          <w:b/>
          <w:color w:val="FF0000"/>
        </w:rPr>
      </w:pPr>
      <w:r>
        <w:t>mieszkalnych - 0,85</w:t>
      </w:r>
      <w:r w:rsidRPr="00C6627D">
        <w:t xml:space="preserve"> zł od 1 m² powierzchni użytkowej,</w:t>
      </w:r>
      <w:r>
        <w:t xml:space="preserve">  </w:t>
      </w:r>
      <w:r w:rsidRPr="00C6627D">
        <w:t xml:space="preserve"> </w:t>
      </w:r>
    </w:p>
    <w:p w:rsidR="00FA6B88" w:rsidRPr="003F3205" w:rsidRDefault="00FA6B88" w:rsidP="00FA6B88">
      <w:pPr>
        <w:numPr>
          <w:ilvl w:val="0"/>
          <w:numId w:val="6"/>
        </w:numPr>
        <w:jc w:val="both"/>
        <w:rPr>
          <w:b/>
          <w:color w:val="FF0000"/>
        </w:rPr>
      </w:pPr>
      <w:r w:rsidRPr="00C6627D">
        <w:t>związanych z prowadzeniem działalności gospodarczej oraz od budynków mieszkalnych lub ich części zajętych na prowadzenie działalności gospodarczej – 2</w:t>
      </w:r>
      <w:r>
        <w:t>4,84</w:t>
      </w:r>
      <w:r w:rsidRPr="00C6627D">
        <w:t xml:space="preserve"> zł od 1 m² powierzchni użytkowej,  </w:t>
      </w:r>
    </w:p>
    <w:p w:rsidR="00FA6B88" w:rsidRPr="003F3205" w:rsidRDefault="00FA6B88" w:rsidP="00FA6B88">
      <w:pPr>
        <w:numPr>
          <w:ilvl w:val="0"/>
          <w:numId w:val="6"/>
        </w:numPr>
        <w:jc w:val="both"/>
        <w:rPr>
          <w:b/>
          <w:color w:val="FF0000"/>
        </w:rPr>
      </w:pPr>
      <w:r w:rsidRPr="00C6627D">
        <w:t>zajętych  na prowadzenie działalności gospodarczej w  zakresie obrotu kwalif</w:t>
      </w:r>
      <w:r>
        <w:t>ikowanym materiałem siewnym –11,62</w:t>
      </w:r>
      <w:r w:rsidRPr="00C6627D">
        <w:t xml:space="preserve"> zł od 1 m² powierzchni użytkowej,  </w:t>
      </w:r>
    </w:p>
    <w:p w:rsidR="00FA6B88" w:rsidRPr="00274F3D" w:rsidRDefault="00FA6B88" w:rsidP="00FA6B88">
      <w:pPr>
        <w:numPr>
          <w:ilvl w:val="0"/>
          <w:numId w:val="6"/>
        </w:numPr>
        <w:jc w:val="both"/>
        <w:rPr>
          <w:color w:val="FF0000"/>
        </w:rPr>
      </w:pPr>
      <w:r w:rsidRPr="00C6627D">
        <w:t>związanych z udzielaniem świadczeń zdrowotnych w rozumieniu przepisów o działalności leczniczej, zajętych  przez podmioty</w:t>
      </w:r>
      <w:r>
        <w:t xml:space="preserve"> udzielające tych świadczeń – 5,06</w:t>
      </w:r>
      <w:r w:rsidRPr="00C6627D">
        <w:t xml:space="preserve"> zł od 1 m² powierzchni użytkowej,  </w:t>
      </w:r>
    </w:p>
    <w:p w:rsidR="00FA6B88" w:rsidRPr="00C6749A" w:rsidRDefault="00FA6B88" w:rsidP="00FA6B88">
      <w:pPr>
        <w:numPr>
          <w:ilvl w:val="0"/>
          <w:numId w:val="6"/>
        </w:numPr>
        <w:jc w:val="both"/>
        <w:rPr>
          <w:color w:val="FF0000"/>
        </w:rPr>
      </w:pPr>
      <w:r w:rsidRPr="00C6627D">
        <w:t>pozostałych, w tym zajętych na prowadzenie odpłatnej statutowej działalności pożytku  publicznego przez org</w:t>
      </w:r>
      <w:r>
        <w:t>anizacje pożytku publicznego – 6</w:t>
      </w:r>
      <w:r w:rsidRPr="00C6627D">
        <w:t>,</w:t>
      </w:r>
      <w:r>
        <w:t>5</w:t>
      </w:r>
      <w:r w:rsidRPr="00C6627D">
        <w:t xml:space="preserve">0 zł od 1 m² powierzchni  użytkowej.  </w:t>
      </w:r>
    </w:p>
    <w:p w:rsidR="00FA6B88" w:rsidRPr="00274F3D" w:rsidRDefault="00FA6B88" w:rsidP="00FA6B88">
      <w:pPr>
        <w:ind w:left="360"/>
        <w:jc w:val="both"/>
        <w:rPr>
          <w:color w:val="FF0000"/>
        </w:rPr>
      </w:pPr>
    </w:p>
    <w:p w:rsidR="00FA6B88" w:rsidRPr="00C6627D" w:rsidRDefault="00FA6B88" w:rsidP="00FA6B88">
      <w:pPr>
        <w:jc w:val="both"/>
        <w:rPr>
          <w:color w:val="FF0000"/>
        </w:rPr>
      </w:pPr>
      <w:r>
        <w:t>3. Od budowli – 2% ich wartości określonej</w:t>
      </w:r>
      <w:r w:rsidRPr="00C6627D">
        <w:t xml:space="preserve"> na podstawie art. 4 ust. 1 pkt 3 i ust. 3-7 ustawy o p</w:t>
      </w:r>
      <w:r>
        <w:t xml:space="preserve">odatkach i opłatach lokalnych, </w:t>
      </w:r>
    </w:p>
    <w:p w:rsidR="00FA6B88" w:rsidRPr="00C6627D" w:rsidRDefault="00FA6B88" w:rsidP="00FA6B88">
      <w:pPr>
        <w:jc w:val="center"/>
        <w:rPr>
          <w:b/>
        </w:rPr>
      </w:pPr>
      <w:r w:rsidRPr="00C6627D">
        <w:rPr>
          <w:b/>
        </w:rPr>
        <w:t>§ 2</w:t>
      </w:r>
    </w:p>
    <w:p w:rsidR="00FA6B88" w:rsidRPr="00C6627D" w:rsidRDefault="00FA6B88" w:rsidP="00FA6B88">
      <w:pPr>
        <w:jc w:val="both"/>
      </w:pPr>
      <w:r w:rsidRPr="00C6627D">
        <w:t xml:space="preserve">    Zwalnia się z podatku od nieruchomości:</w:t>
      </w:r>
    </w:p>
    <w:p w:rsidR="00FA6B88" w:rsidRDefault="00FA6B88" w:rsidP="00FA6B88">
      <w:pPr>
        <w:numPr>
          <w:ilvl w:val="0"/>
          <w:numId w:val="7"/>
        </w:numPr>
        <w:jc w:val="both"/>
      </w:pPr>
      <w:r w:rsidRPr="00C6627D">
        <w:lastRenderedPageBreak/>
        <w:t>grunty, budynki lub ich części, służące do celów ochrony przeciwpożarowej z wyjątkiem związanych z prowadze</w:t>
      </w:r>
      <w:r>
        <w:t>niem działalności gospodarczej,</w:t>
      </w:r>
    </w:p>
    <w:p w:rsidR="00FA6B88" w:rsidRDefault="00FA6B88" w:rsidP="00FA6B88">
      <w:pPr>
        <w:numPr>
          <w:ilvl w:val="0"/>
          <w:numId w:val="7"/>
        </w:numPr>
        <w:jc w:val="both"/>
      </w:pPr>
      <w:r>
        <w:t>grunty, budynki lub ich części wykorzystywane na potrzeby:</w:t>
      </w:r>
    </w:p>
    <w:p w:rsidR="00FA6B88" w:rsidRDefault="00FA6B88" w:rsidP="00FA6B88">
      <w:pPr>
        <w:ind w:left="720"/>
        <w:jc w:val="both"/>
      </w:pPr>
      <w:r>
        <w:t>- działalności kulturalnej prowadzonej w formie świetlic, domów kultury i bibliotek  z wyjątkiem związanych z prowadzeniem działalności gospodarczej</w:t>
      </w:r>
    </w:p>
    <w:p w:rsidR="00FA6B88" w:rsidRDefault="00FA6B88" w:rsidP="00FA6B88">
      <w:pPr>
        <w:ind w:left="720"/>
        <w:jc w:val="both"/>
      </w:pPr>
      <w:r>
        <w:t>- obiektów sportowych z wyjątkiem związanych z prowadzeniem działalności gospodarczej,</w:t>
      </w:r>
    </w:p>
    <w:p w:rsidR="00FA6B88" w:rsidRPr="000B185C" w:rsidRDefault="00FA6B88" w:rsidP="00FA6B88">
      <w:pPr>
        <w:pStyle w:val="Akapitzlist"/>
        <w:numPr>
          <w:ilvl w:val="0"/>
          <w:numId w:val="7"/>
        </w:numPr>
        <w:jc w:val="both"/>
      </w:pPr>
      <w:r>
        <w:t>grunty, budynki lub ich części</w:t>
      </w:r>
      <w:r w:rsidRPr="000B185C">
        <w:t xml:space="preserve"> związane z pomocą społeczną z wyjątkiem związanych z prowadzeniem działalności gospodarczej,</w:t>
      </w:r>
    </w:p>
    <w:p w:rsidR="00FA6B88" w:rsidRPr="000B185C" w:rsidRDefault="00FA6B88" w:rsidP="00FA6B88">
      <w:pPr>
        <w:numPr>
          <w:ilvl w:val="0"/>
          <w:numId w:val="7"/>
        </w:numPr>
        <w:jc w:val="both"/>
      </w:pPr>
      <w:r w:rsidRPr="000B185C">
        <w:t>grunty, budynki lub ich części wykorzystywane na cele związane z ochroną bezpieczeństwa ludzi oraz utrzymania bezpieczeństwa i porządku publicznego z wyjątkiem związanych z prowadzeniem działalności gospodarczej.</w:t>
      </w:r>
    </w:p>
    <w:p w:rsidR="00FA6B88" w:rsidRPr="00C6627D" w:rsidRDefault="00FA6B88" w:rsidP="00FA6B88">
      <w:pPr>
        <w:ind w:left="360"/>
        <w:jc w:val="both"/>
      </w:pPr>
    </w:p>
    <w:p w:rsidR="00FA6B88" w:rsidRPr="00C6627D" w:rsidRDefault="00FA6B88" w:rsidP="00FA6B88">
      <w:pPr>
        <w:ind w:left="720"/>
        <w:rPr>
          <w:b/>
        </w:rPr>
      </w:pPr>
      <w:r>
        <w:rPr>
          <w:b/>
        </w:rPr>
        <w:t xml:space="preserve">                                                             </w:t>
      </w:r>
      <w:r w:rsidRPr="00C6627D">
        <w:rPr>
          <w:b/>
        </w:rPr>
        <w:t>§ 3</w:t>
      </w:r>
    </w:p>
    <w:p w:rsidR="00FA6B88" w:rsidRPr="00C6627D" w:rsidRDefault="00FA6B88" w:rsidP="00FA6B88">
      <w:pPr>
        <w:jc w:val="both"/>
      </w:pPr>
      <w:r w:rsidRPr="00C6627D">
        <w:t>Wykonanie Uchwały powierza się Wójtowi Gminy Belsk Duży.</w:t>
      </w:r>
    </w:p>
    <w:p w:rsidR="00FA6B88" w:rsidRPr="00C6627D" w:rsidRDefault="00FA6B88" w:rsidP="00FA6B88">
      <w:pPr>
        <w:jc w:val="center"/>
        <w:rPr>
          <w:b/>
        </w:rPr>
      </w:pPr>
      <w:r w:rsidRPr="00C6627D">
        <w:rPr>
          <w:b/>
        </w:rPr>
        <w:t>§ 4</w:t>
      </w:r>
    </w:p>
    <w:p w:rsidR="00FA6B88" w:rsidRPr="00C6627D" w:rsidRDefault="00FA6B88" w:rsidP="00FA6B88">
      <w:pPr>
        <w:jc w:val="both"/>
      </w:pPr>
      <w:r w:rsidRPr="00C6627D">
        <w:t>Uchwała podlega ogłoszeniu w Dzienniku Urzędowym Województwa Mazowieckiego i wchodz</w:t>
      </w:r>
      <w:r>
        <w:t>i w życie z dniem 1 stycznia 2021</w:t>
      </w:r>
      <w:r w:rsidRPr="00C6627D">
        <w:t xml:space="preserve"> roku.</w:t>
      </w:r>
    </w:p>
    <w:p w:rsidR="00FA6B88" w:rsidRPr="00C6627D" w:rsidRDefault="00FA6B88" w:rsidP="00FA6B88">
      <w:pPr>
        <w:rPr>
          <w:b/>
          <w:bCs/>
          <w:color w:val="000000"/>
        </w:rPr>
      </w:pPr>
      <w:r w:rsidRPr="00C6627D">
        <w:t xml:space="preserve">                                                     </w:t>
      </w: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983F04">
      <w:pPr>
        <w:jc w:val="both"/>
        <w:rPr>
          <w:sz w:val="28"/>
          <w:szCs w:val="28"/>
        </w:rPr>
      </w:pPr>
    </w:p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FA6B88" w:rsidRDefault="00FA6B88" w:rsidP="00FA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UCHWAŁA </w:t>
      </w:r>
      <w:bookmarkStart w:id="0" w:name="_GoBack"/>
      <w:bookmarkEnd w:id="0"/>
      <w:r>
        <w:rPr>
          <w:b/>
          <w:sz w:val="28"/>
          <w:szCs w:val="28"/>
        </w:rPr>
        <w:t>Nr XXIV/167/2020</w:t>
      </w:r>
    </w:p>
    <w:p w:rsidR="00FA6B88" w:rsidRDefault="00FA6B88" w:rsidP="00FA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Belsk Duży</w:t>
      </w:r>
    </w:p>
    <w:p w:rsidR="00FA6B88" w:rsidRDefault="00FA6B88" w:rsidP="00FA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28 października 2020 roku</w:t>
      </w:r>
    </w:p>
    <w:p w:rsidR="00FA6B88" w:rsidRDefault="00FA6B88" w:rsidP="00FA6B88">
      <w:pPr>
        <w:rPr>
          <w:b/>
          <w:sz w:val="28"/>
          <w:szCs w:val="28"/>
        </w:rPr>
      </w:pPr>
    </w:p>
    <w:p w:rsidR="00FA6B88" w:rsidRDefault="00FA6B88" w:rsidP="00FA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określenia wysokości stawek w podatku od środków transportowych na 2021 rok</w:t>
      </w:r>
    </w:p>
    <w:p w:rsidR="00FA6B88" w:rsidRDefault="00FA6B88" w:rsidP="00FA6B88">
      <w:pPr>
        <w:jc w:val="center"/>
        <w:rPr>
          <w:b/>
        </w:rPr>
      </w:pPr>
    </w:p>
    <w:p w:rsidR="00FA6B88" w:rsidRDefault="00FA6B88" w:rsidP="00FA6B88">
      <w:pPr>
        <w:ind w:firstLine="709"/>
        <w:jc w:val="both"/>
      </w:pPr>
      <w:r>
        <w:t>Na podstawie art. 18 ust. 2 pkt 8, art. 40 ust. 1 ustawy z dnia 8 marca 1990 r. o samorządzie gminnym (tekst jednolity: Dz. U. z 2020 r. poz. 713 ze zm.) i  art. 10 ust. 1 ustawy z dnia 12 stycznia 1991 r. o podatkach i opłatach lokalnych</w:t>
      </w:r>
      <w:r>
        <w:rPr>
          <w:rStyle w:val="Odwoanieprzypisudolnego"/>
        </w:rPr>
        <w:footnoteReference w:id="1"/>
      </w:r>
      <w:r>
        <w:t xml:space="preserve"> (tekst jednolity: Dz.U. z 2019 r. poz. 1170 ze zm.) oraz Obwieszczenia Ministra Finansów z dnia 23 lipca 2020 r. w sprawie górnych granic stawek kwotowych podatków i opłat lokalnych na rok 2021 (M.P. z 30 lipca 2020 poz. 673), Rada Gminy Belsk Duży, uchwala co następuje:</w:t>
      </w:r>
    </w:p>
    <w:p w:rsidR="00FA6B88" w:rsidRDefault="00FA6B88" w:rsidP="00FA6B88"/>
    <w:p w:rsidR="00FA6B88" w:rsidRDefault="00FA6B88" w:rsidP="00FA6B88">
      <w:pPr>
        <w:jc w:val="center"/>
        <w:rPr>
          <w:b/>
        </w:rPr>
      </w:pPr>
      <w:r>
        <w:rPr>
          <w:b/>
        </w:rPr>
        <w:t>§ 1</w:t>
      </w:r>
    </w:p>
    <w:p w:rsidR="00FA6B88" w:rsidRDefault="00FA6B88" w:rsidP="00FA6B88">
      <w:pPr>
        <w:jc w:val="center"/>
        <w:rPr>
          <w:b/>
        </w:rPr>
      </w:pPr>
    </w:p>
    <w:p w:rsidR="00FA6B88" w:rsidRDefault="00FA6B88" w:rsidP="00FA6B88">
      <w:pPr>
        <w:jc w:val="both"/>
      </w:pPr>
      <w:r>
        <w:t>Określa się następujące stawki podatku od środków transportowych obowiązujące na terenie Gminy Belsk Duży w roku podatkowym 2021:</w:t>
      </w:r>
    </w:p>
    <w:p w:rsidR="00FA6B88" w:rsidRDefault="00FA6B88" w:rsidP="00FA6B88">
      <w:pPr>
        <w:jc w:val="both"/>
      </w:pPr>
    </w:p>
    <w:p w:rsidR="00FA6B88" w:rsidRDefault="00FA6B88" w:rsidP="00FA6B88">
      <w:pPr>
        <w:jc w:val="both"/>
      </w:pPr>
      <w:r>
        <w:rPr>
          <w:b/>
        </w:rPr>
        <w:t>1)</w:t>
      </w:r>
      <w:r>
        <w:t xml:space="preserve"> od samochodów ciężarowych, o dopuszczalnej masie całkowitej:</w:t>
      </w:r>
    </w:p>
    <w:p w:rsidR="00FA6B88" w:rsidRPr="001A0806" w:rsidRDefault="00FA6B88" w:rsidP="00FA6B88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powyżej 3,5 tony do 5,5 tony włącznie – </w:t>
      </w:r>
      <w:r>
        <w:rPr>
          <w:b/>
        </w:rPr>
        <w:t xml:space="preserve">800,00 zł,                         </w:t>
      </w:r>
    </w:p>
    <w:p w:rsidR="00FA6B88" w:rsidRDefault="00FA6B88" w:rsidP="00FA6B88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powyżej 5,5 ton do 9 ton włącznie – </w:t>
      </w:r>
      <w:r>
        <w:rPr>
          <w:b/>
        </w:rPr>
        <w:t xml:space="preserve">1.300,00 </w:t>
      </w:r>
      <w:r w:rsidRPr="00EC6A72">
        <w:rPr>
          <w:b/>
        </w:rPr>
        <w:t>zł,</w:t>
      </w:r>
      <w:r>
        <w:rPr>
          <w:b/>
          <w:color w:val="FF0000"/>
        </w:rPr>
        <w:t xml:space="preserve">                            </w:t>
      </w:r>
    </w:p>
    <w:p w:rsidR="00FA6B88" w:rsidRPr="00CB0143" w:rsidRDefault="00FA6B88" w:rsidP="00FA6B88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c)</w:t>
      </w:r>
      <w:r>
        <w:t xml:space="preserve"> powyżej 9 ton i poniżej 12 ton – </w:t>
      </w:r>
      <w:r>
        <w:rPr>
          <w:b/>
        </w:rPr>
        <w:t xml:space="preserve">1.600,00 zł.                                 </w:t>
      </w:r>
    </w:p>
    <w:p w:rsidR="00FA6B88" w:rsidRDefault="00FA6B88" w:rsidP="00FA6B88">
      <w:pPr>
        <w:jc w:val="both"/>
        <w:rPr>
          <w:color w:val="FF0000"/>
        </w:rPr>
      </w:pPr>
    </w:p>
    <w:p w:rsidR="00FA6B88" w:rsidRDefault="00FA6B88" w:rsidP="00FA6B88">
      <w:pPr>
        <w:jc w:val="both"/>
      </w:pPr>
      <w:r>
        <w:rPr>
          <w:b/>
        </w:rPr>
        <w:t>2)</w:t>
      </w:r>
      <w:r>
        <w:t xml:space="preserve"> od samochodów ciężarowych, o dopuszczalnej masie całkowitej równej lub wyższej niż 12 ton w zależności od liczby osi, dopuszczalnej masy całkowitej pojazdu i rodzaju zawieszenia według stawek określonych w załączniku Nr 1 do niniejszej uchwały;</w:t>
      </w:r>
    </w:p>
    <w:p w:rsidR="00FA6B88" w:rsidRDefault="00FA6B88" w:rsidP="00FA6B88">
      <w:pPr>
        <w:jc w:val="both"/>
      </w:pPr>
    </w:p>
    <w:p w:rsidR="00FA6B88" w:rsidRDefault="00FA6B88" w:rsidP="00FA6B88">
      <w:pPr>
        <w:jc w:val="both"/>
      </w:pPr>
      <w:r>
        <w:rPr>
          <w:b/>
        </w:rPr>
        <w:t>3)</w:t>
      </w:r>
      <w:r>
        <w:t xml:space="preserve"> od ciągników siodłowych i balastowych przystosowanych do używania łącznie z naczepą lub przyczepą o dopuszczalnej masie całkowitej zespołu pojazdów:</w:t>
      </w:r>
    </w:p>
    <w:p w:rsidR="00FA6B88" w:rsidRDefault="00FA6B88" w:rsidP="00FA6B88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od 3,5 ton i poniżej 12 ton – </w:t>
      </w:r>
      <w:r>
        <w:rPr>
          <w:b/>
        </w:rPr>
        <w:t xml:space="preserve">2.056,99 zł.                </w:t>
      </w:r>
      <w:r w:rsidRPr="00CB0143">
        <w:rPr>
          <w:b/>
          <w:color w:val="FF0000"/>
        </w:rPr>
        <w:t xml:space="preserve">                         </w:t>
      </w:r>
    </w:p>
    <w:p w:rsidR="00FA6B88" w:rsidRDefault="00FA6B88" w:rsidP="00FA6B88">
      <w:pPr>
        <w:jc w:val="both"/>
        <w:rPr>
          <w:color w:val="FF0000"/>
        </w:rPr>
      </w:pPr>
      <w:r>
        <w:rPr>
          <w:color w:val="FF0000"/>
        </w:rPr>
        <w:t xml:space="preserve">   </w:t>
      </w:r>
    </w:p>
    <w:p w:rsidR="00FA6B88" w:rsidRDefault="00FA6B88" w:rsidP="00FA6B88">
      <w:pPr>
        <w:jc w:val="both"/>
      </w:pPr>
      <w:r>
        <w:rPr>
          <w:b/>
        </w:rPr>
        <w:t>4)</w:t>
      </w:r>
      <w:r>
        <w:t xml:space="preserve"> od ciągników siodłowych i balastowych przystosowanych do używania łącznie z naczepą lub przyczepą o dopuszczalnej masie całkowitej zespołu pojazdów równej lub wyższej niż 12 ton w zależności od liczby osi, dopuszczalnej masy całkowitej pojazdu i rodzaju zawieszenia według stawek określonych w załączniku Nr 2 do niniejszej uchwały;</w:t>
      </w:r>
    </w:p>
    <w:p w:rsidR="00FA6B88" w:rsidRDefault="00FA6B88" w:rsidP="00FA6B88">
      <w:pPr>
        <w:jc w:val="both"/>
      </w:pPr>
    </w:p>
    <w:p w:rsidR="00FA6B88" w:rsidRPr="00CB0143" w:rsidRDefault="00FA6B88" w:rsidP="00FA6B88">
      <w:pPr>
        <w:jc w:val="both"/>
        <w:rPr>
          <w:b/>
          <w:color w:val="FF0000"/>
        </w:rPr>
      </w:pPr>
      <w:r>
        <w:rPr>
          <w:b/>
        </w:rPr>
        <w:t>5)</w:t>
      </w:r>
      <w:r>
        <w:t xml:space="preserve"> od przyczep i naczep, które łącznie z pojazdem silnikowym posiadają dopuszczalną masę całkowitą od 7 ton i poniżej 12 ton, z wyjątkiem związanych wyłącznie z działalnością rolniczą prowadzoną przez podatnika podatku rolnego; – </w:t>
      </w:r>
      <w:r>
        <w:rPr>
          <w:b/>
        </w:rPr>
        <w:t xml:space="preserve">1.600,00 zł.            </w:t>
      </w:r>
    </w:p>
    <w:p w:rsidR="00FA6B88" w:rsidRDefault="00FA6B88" w:rsidP="00FA6B88">
      <w:pPr>
        <w:jc w:val="both"/>
      </w:pPr>
    </w:p>
    <w:p w:rsidR="00FA6B88" w:rsidRDefault="00FA6B88" w:rsidP="00FA6B88">
      <w:pPr>
        <w:jc w:val="both"/>
      </w:pPr>
      <w:r>
        <w:rPr>
          <w:b/>
        </w:rPr>
        <w:t>6)</w:t>
      </w:r>
      <w:r>
        <w:t xml:space="preserve"> od przyczep i naczep, które łącznie z pojazdem silnikowym posiadają dopuszczalną masę całkowitą równą lub wyższą niż 12 ton, z wyjątkiem związanych wyłącznie z działalnością rolniczą prowadzoną przez podatnika podatku rolnego, w zależności od liczby osi, dopuszczalnej masy całkowitej pojazdu i rodzaju zawieszenia według stawek określonych w załączniku Nr 3 do niniejszej uchwały;</w:t>
      </w:r>
      <w:r>
        <w:rPr>
          <w:b/>
        </w:rPr>
        <w:t xml:space="preserve"> </w:t>
      </w:r>
    </w:p>
    <w:p w:rsidR="00FA6B88" w:rsidRDefault="00FA6B88" w:rsidP="00FA6B88">
      <w:pPr>
        <w:jc w:val="both"/>
      </w:pPr>
    </w:p>
    <w:p w:rsidR="00FA6B88" w:rsidRDefault="00FA6B88" w:rsidP="00FA6B88">
      <w:pPr>
        <w:jc w:val="both"/>
      </w:pPr>
      <w:r>
        <w:rPr>
          <w:b/>
        </w:rPr>
        <w:t>7)</w:t>
      </w:r>
      <w:r>
        <w:t xml:space="preserve"> od autobusów, w zależności od liczby miejsc do siedzenia poza miejscem kierowcy:</w:t>
      </w:r>
    </w:p>
    <w:p w:rsidR="00FA6B88" w:rsidRDefault="00FA6B88" w:rsidP="00FA6B88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mniejszej niż 22 miejsca – </w:t>
      </w:r>
      <w:r>
        <w:rPr>
          <w:b/>
        </w:rPr>
        <w:t xml:space="preserve">2.081,96 zł,                             </w:t>
      </w:r>
      <w:r w:rsidRPr="00CB0143">
        <w:rPr>
          <w:b/>
          <w:color w:val="FF0000"/>
        </w:rPr>
        <w:t xml:space="preserve">                         </w:t>
      </w:r>
    </w:p>
    <w:p w:rsidR="00FA6B88" w:rsidRDefault="00FA6B88" w:rsidP="00FA6B88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równej lub większej niż 22 miejsca – </w:t>
      </w:r>
      <w:r>
        <w:rPr>
          <w:b/>
        </w:rPr>
        <w:t xml:space="preserve">2.632,17 zł.             </w:t>
      </w:r>
      <w:r w:rsidRPr="00CB0143">
        <w:rPr>
          <w:b/>
          <w:color w:val="FF0000"/>
        </w:rPr>
        <w:t xml:space="preserve">               </w:t>
      </w:r>
    </w:p>
    <w:p w:rsidR="00FA6B88" w:rsidRDefault="00FA6B88" w:rsidP="00FA6B88">
      <w:pPr>
        <w:jc w:val="center"/>
      </w:pPr>
    </w:p>
    <w:p w:rsidR="00FA6B88" w:rsidRDefault="00FA6B88" w:rsidP="00FA6B88">
      <w:pPr>
        <w:jc w:val="center"/>
        <w:rPr>
          <w:b/>
        </w:rPr>
      </w:pPr>
      <w:r>
        <w:rPr>
          <w:b/>
        </w:rPr>
        <w:t>§ 2</w:t>
      </w:r>
    </w:p>
    <w:p w:rsidR="00FA6B88" w:rsidRDefault="00FA6B88" w:rsidP="00FA6B88">
      <w:pPr>
        <w:jc w:val="both"/>
        <w:rPr>
          <w:b/>
        </w:rPr>
      </w:pPr>
    </w:p>
    <w:p w:rsidR="00FA6B88" w:rsidRDefault="00FA6B88" w:rsidP="00FA6B88">
      <w:pPr>
        <w:jc w:val="both"/>
      </w:pPr>
      <w:r>
        <w:t>Wykonanie uchwały powierza się Wójtowi Gminy Belsk Duży.</w:t>
      </w:r>
    </w:p>
    <w:p w:rsidR="00FA6B88" w:rsidRDefault="00FA6B88" w:rsidP="00FA6B88">
      <w:pPr>
        <w:jc w:val="both"/>
      </w:pPr>
    </w:p>
    <w:p w:rsidR="00FA6B88" w:rsidRDefault="00FA6B88" w:rsidP="00FA6B88">
      <w:pPr>
        <w:jc w:val="center"/>
        <w:rPr>
          <w:b/>
        </w:rPr>
      </w:pPr>
      <w:r>
        <w:rPr>
          <w:b/>
        </w:rPr>
        <w:t>§ 3</w:t>
      </w:r>
    </w:p>
    <w:p w:rsidR="00FA6B88" w:rsidRDefault="00FA6B88" w:rsidP="00FA6B88">
      <w:pPr>
        <w:rPr>
          <w:b/>
        </w:rPr>
      </w:pPr>
    </w:p>
    <w:p w:rsidR="00FA6B88" w:rsidRDefault="00FA6B88" w:rsidP="00FA6B88">
      <w:pPr>
        <w:jc w:val="both"/>
      </w:pPr>
      <w:r>
        <w:t>Uchwała podlega ogłoszeniu w Dzienniku Urzędowym Województwa Mazowieckiego i wchodzi w życie z dniem 1 stycznia 2021 roku.</w:t>
      </w:r>
    </w:p>
    <w:p w:rsidR="00FA6B88" w:rsidRDefault="00FA6B88" w:rsidP="00FA6B88">
      <w:pPr>
        <w:jc w:val="both"/>
      </w:pPr>
    </w:p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>
      <w:pPr>
        <w:rPr>
          <w:b/>
        </w:rPr>
      </w:pPr>
      <w:r>
        <w:rPr>
          <w:b/>
        </w:rPr>
        <w:lastRenderedPageBreak/>
        <w:t>ZAŁĄCZNIK NR 1</w:t>
      </w:r>
    </w:p>
    <w:p w:rsidR="00FA6B88" w:rsidRDefault="00FA6B88" w:rsidP="00FA6B88">
      <w:pPr>
        <w:rPr>
          <w:b/>
        </w:rPr>
      </w:pPr>
    </w:p>
    <w:p w:rsidR="00FA6B88" w:rsidRDefault="00FA6B88" w:rsidP="00FA6B88">
      <w:pPr>
        <w:jc w:val="center"/>
        <w:rPr>
          <w:b/>
        </w:rPr>
      </w:pPr>
      <w:r>
        <w:rPr>
          <w:b/>
        </w:rPr>
        <w:t>Stawki podatku od środków transportowych dla samochodów ciężarowych o dopuszczalnej masie całkowite równej lub wyższej niż 12 ton.</w:t>
      </w:r>
    </w:p>
    <w:p w:rsidR="00FA6B88" w:rsidRDefault="00FA6B88" w:rsidP="00FA6B8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5"/>
        <w:gridCol w:w="2281"/>
        <w:gridCol w:w="2270"/>
      </w:tblGrid>
      <w:tr w:rsidR="00FA6B88" w:rsidTr="009A53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Pr="00466BCB" w:rsidRDefault="00FA6B88" w:rsidP="009A53D6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3000   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sz w:val="20"/>
                <w:szCs w:val="20"/>
                <w:lang w:eastAsia="en-US"/>
              </w:rPr>
              <w:t xml:space="preserve">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sz w:val="20"/>
                <w:szCs w:val="20"/>
                <w:lang w:eastAsia="en-US"/>
              </w:rPr>
              <w:t xml:space="preserve">3000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3000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 3000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3072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 3072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sz w:val="20"/>
                <w:szCs w:val="20"/>
                <w:lang w:eastAsia="en-US"/>
              </w:rPr>
              <w:t xml:space="preserve">   3072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Cztery osie i więcej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3072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</w:tbl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/>
    <w:p w:rsidR="00FA6B88" w:rsidRDefault="00FA6B88" w:rsidP="00FA6B88">
      <w:pPr>
        <w:jc w:val="center"/>
      </w:pPr>
    </w:p>
    <w:p w:rsidR="00FA6B88" w:rsidRDefault="00FA6B88" w:rsidP="00FA6B88">
      <w:pPr>
        <w:rPr>
          <w:b/>
        </w:rPr>
      </w:pPr>
      <w:r>
        <w:rPr>
          <w:b/>
        </w:rPr>
        <w:lastRenderedPageBreak/>
        <w:t>ZAŁĄCZNIK NR 2</w:t>
      </w:r>
    </w:p>
    <w:p w:rsidR="00FA6B88" w:rsidRDefault="00FA6B88" w:rsidP="00FA6B88">
      <w:pPr>
        <w:rPr>
          <w:b/>
        </w:rPr>
      </w:pPr>
    </w:p>
    <w:p w:rsidR="00FA6B88" w:rsidRDefault="00FA6B88" w:rsidP="00FA6B88">
      <w:pPr>
        <w:jc w:val="center"/>
        <w:rPr>
          <w:b/>
        </w:rPr>
      </w:pPr>
      <w:r>
        <w:rPr>
          <w:b/>
        </w:rPr>
        <w:t>Stawki podatku od środków transportowych dla ciągników siodłowych i balastowych przystosowanych od używania łącznie z naczepą lub przyczepą o dopuszczalnej masie całkowitej zespołu pojazdów równej lub wyższej niż 12 ton</w:t>
      </w:r>
    </w:p>
    <w:p w:rsidR="00FA6B88" w:rsidRDefault="00FA6B88" w:rsidP="00FA6B8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5"/>
        <w:gridCol w:w="2281"/>
        <w:gridCol w:w="2270"/>
      </w:tblGrid>
      <w:tr w:rsidR="00FA6B88" w:rsidTr="009A53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 dopuszczalna masa całkowita zespołu  pojazdów: ciągnik siodłowy + naczepa; ciągnik balastowy + przyczepa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w złotych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 2374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2374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sz w:val="20"/>
                <w:szCs w:val="20"/>
                <w:lang w:eastAsia="en-US"/>
              </w:rPr>
              <w:t xml:space="preserve">2374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2374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2374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2374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2374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2374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3072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3072  </w:t>
            </w:r>
          </w:p>
        </w:tc>
      </w:tr>
    </w:tbl>
    <w:p w:rsidR="00FA6B88" w:rsidRDefault="00FA6B88" w:rsidP="00FA6B88">
      <w:pPr>
        <w:rPr>
          <w:b/>
        </w:rPr>
      </w:pPr>
    </w:p>
    <w:p w:rsidR="00FA6B88" w:rsidRDefault="00FA6B88" w:rsidP="00FA6B88">
      <w:pPr>
        <w:rPr>
          <w:b/>
        </w:rPr>
      </w:pPr>
      <w:r>
        <w:rPr>
          <w:b/>
        </w:rPr>
        <w:t>ZAŁĄCZNIK NR 3</w:t>
      </w:r>
    </w:p>
    <w:p w:rsidR="00FA6B88" w:rsidRDefault="00FA6B88" w:rsidP="00FA6B88">
      <w:pPr>
        <w:rPr>
          <w:b/>
        </w:rPr>
      </w:pPr>
    </w:p>
    <w:p w:rsidR="00FA6B88" w:rsidRDefault="00FA6B88" w:rsidP="00FA6B88">
      <w:pPr>
        <w:jc w:val="center"/>
        <w:rPr>
          <w:b/>
        </w:rPr>
      </w:pPr>
      <w:r>
        <w:rPr>
          <w:b/>
        </w:rPr>
        <w:t xml:space="preserve">Stawki podatku od środków transportowych dla przyczepy i naczepy, które łącznie </w:t>
      </w:r>
    </w:p>
    <w:p w:rsidR="00FA6B88" w:rsidRDefault="00FA6B88" w:rsidP="00FA6B88">
      <w:pPr>
        <w:jc w:val="center"/>
        <w:rPr>
          <w:b/>
        </w:rPr>
      </w:pPr>
      <w:r>
        <w:rPr>
          <w:b/>
        </w:rPr>
        <w:t xml:space="preserve">z pojazdem silnikowym posiadają dopuszczalną masę całkowitą równą lub wyższą </w:t>
      </w:r>
    </w:p>
    <w:p w:rsidR="00FA6B88" w:rsidRDefault="00FA6B88" w:rsidP="00FA6B88">
      <w:pPr>
        <w:jc w:val="center"/>
        <w:rPr>
          <w:b/>
        </w:rPr>
      </w:pPr>
      <w:r>
        <w:rPr>
          <w:b/>
        </w:rPr>
        <w:t>niż 12 ton</w:t>
      </w:r>
    </w:p>
    <w:p w:rsidR="00FA6B88" w:rsidRDefault="00FA6B88" w:rsidP="00FA6B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56"/>
        <w:gridCol w:w="2279"/>
        <w:gridCol w:w="2268"/>
      </w:tblGrid>
      <w:tr w:rsidR="00FA6B88" w:rsidTr="009A53D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zespołu pojazdów: naczepa/przyczepa + pojazd silnikowy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Jedna oś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t xml:space="preserve">        1878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1878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1878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1878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 1878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1878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1878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 2374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   2374 </w:t>
            </w:r>
          </w:p>
        </w:tc>
      </w:tr>
      <w:tr w:rsidR="00FA6B88" w:rsidTr="009A53D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t xml:space="preserve">      1878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lang w:eastAsia="en-US"/>
              </w:rPr>
              <w:t xml:space="preserve">      1878  </w:t>
            </w:r>
          </w:p>
        </w:tc>
      </w:tr>
      <w:tr w:rsidR="00FA6B88" w:rsidTr="009A53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88" w:rsidRDefault="00FA6B88" w:rsidP="009A53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t xml:space="preserve">      2374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B88" w:rsidRDefault="00FA6B88" w:rsidP="009A53D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   2374 </w:t>
            </w:r>
          </w:p>
        </w:tc>
      </w:tr>
    </w:tbl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/>
    <w:p w:rsidR="00B32831" w:rsidRDefault="00B32831" w:rsidP="00B32831">
      <w:pPr>
        <w:jc w:val="center"/>
      </w:pPr>
    </w:p>
    <w:sectPr w:rsidR="00B32831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F7" w:rsidRDefault="00A54BF7" w:rsidP="00FA6B88">
      <w:r>
        <w:separator/>
      </w:r>
    </w:p>
  </w:endnote>
  <w:endnote w:type="continuationSeparator" w:id="0">
    <w:p w:rsidR="00A54BF7" w:rsidRDefault="00A54BF7" w:rsidP="00F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F7" w:rsidRDefault="00A54BF7" w:rsidP="00FA6B88">
      <w:r>
        <w:separator/>
      </w:r>
    </w:p>
  </w:footnote>
  <w:footnote w:type="continuationSeparator" w:id="0">
    <w:p w:rsidR="00A54BF7" w:rsidRDefault="00A54BF7" w:rsidP="00FA6B88">
      <w:r>
        <w:continuationSeparator/>
      </w:r>
    </w:p>
  </w:footnote>
  <w:footnote w:id="1">
    <w:p w:rsidR="00FA6B88" w:rsidRDefault="00FA6B88" w:rsidP="00FA6B88">
      <w:pPr>
        <w:pStyle w:val="Tekstprzypisudolnego"/>
      </w:pPr>
      <w:r>
        <w:rPr>
          <w:rStyle w:val="Odwoanieprzypisudolnego"/>
        </w:rPr>
        <w:footnoteRef/>
      </w:r>
      <w:r>
        <w:t xml:space="preserve"> Niniejsza ustawa dokonuje w zakresie swojej regulacji wdrożenia następujących dyrektyw Wspólnot Europejskich:</w:t>
      </w:r>
    </w:p>
    <w:p w:rsidR="00FA6B88" w:rsidRDefault="00FA6B88" w:rsidP="00FA6B88">
      <w:pPr>
        <w:pStyle w:val="Tekstprzypisudolnego"/>
        <w:numPr>
          <w:ilvl w:val="0"/>
          <w:numId w:val="8"/>
        </w:numPr>
      </w:pPr>
      <w:r>
        <w:t>Dyrektywy 92/106/EWG z dnia 7 grudnia 1992 r. w sprawie ustanowienia wspólnych zasad dla niektórych typów transportu kombinowanego towarów między państwami członkowskimi (Dz. Urz. WE L 368 z 17.12.1992),</w:t>
      </w:r>
    </w:p>
    <w:p w:rsidR="00FA6B88" w:rsidRDefault="00FA6B88" w:rsidP="00FA6B88">
      <w:pPr>
        <w:pStyle w:val="Tekstprzypisudolnego"/>
        <w:numPr>
          <w:ilvl w:val="0"/>
          <w:numId w:val="8"/>
        </w:numPr>
      </w:pPr>
      <w:r>
        <w:t>Dyrektywy 1999/62/WE z dnia 17 czerwca 1999 r. w sprawie pobierania opłat za użytkowania niektórych typów infrastruktury przez pojazdy ciężarowe (Dz. Urz. WE L 187 z 20.07.1999)</w:t>
      </w:r>
    </w:p>
    <w:p w:rsidR="00FA6B88" w:rsidRDefault="00FA6B88" w:rsidP="00FA6B88">
      <w:pPr>
        <w:pStyle w:val="Tekstprzypisudolnego"/>
      </w:pPr>
      <w:r>
        <w:t>Dane dotyczące ogłoszenia aktów prawa Unii Europejskiej, zamieszczone w niniejszej ustawie – z dniem uzyskania przez Rzeczypospolitą Polską członkostwa w Unii Europejskiej – dotyczą ogłoszenia tych aktów w Dzienniku Urzędowym Unii Europejskiej – wydanie specjalne.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E4A7B"/>
    <w:multiLevelType w:val="hybridMultilevel"/>
    <w:tmpl w:val="A6C6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2E3A"/>
    <w:multiLevelType w:val="hybridMultilevel"/>
    <w:tmpl w:val="47D66EF8"/>
    <w:lvl w:ilvl="0" w:tplc="78BC48F6">
      <w:start w:val="1"/>
      <w:numFmt w:val="lowerLetter"/>
      <w:lvlText w:val="%1)"/>
      <w:lvlJc w:val="left"/>
      <w:pPr>
        <w:ind w:left="4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1FB"/>
    <w:multiLevelType w:val="hybridMultilevel"/>
    <w:tmpl w:val="2570B100"/>
    <w:lvl w:ilvl="0" w:tplc="FBB28FB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A"/>
    <w:rsid w:val="0003138A"/>
    <w:rsid w:val="00045565"/>
    <w:rsid w:val="00063620"/>
    <w:rsid w:val="0008345A"/>
    <w:rsid w:val="00085B12"/>
    <w:rsid w:val="000A68FA"/>
    <w:rsid w:val="000B3095"/>
    <w:rsid w:val="000E3B7C"/>
    <w:rsid w:val="001225D9"/>
    <w:rsid w:val="001450EE"/>
    <w:rsid w:val="001B31FD"/>
    <w:rsid w:val="001F4CC9"/>
    <w:rsid w:val="00204B38"/>
    <w:rsid w:val="0026155D"/>
    <w:rsid w:val="00267F65"/>
    <w:rsid w:val="002B6012"/>
    <w:rsid w:val="002C22FD"/>
    <w:rsid w:val="002D6D2E"/>
    <w:rsid w:val="00343D74"/>
    <w:rsid w:val="00356FDB"/>
    <w:rsid w:val="003751BB"/>
    <w:rsid w:val="003B5FB6"/>
    <w:rsid w:val="003D19D1"/>
    <w:rsid w:val="003E4C61"/>
    <w:rsid w:val="004308D2"/>
    <w:rsid w:val="004330A9"/>
    <w:rsid w:val="00437B7F"/>
    <w:rsid w:val="00453C88"/>
    <w:rsid w:val="00455A5A"/>
    <w:rsid w:val="00463254"/>
    <w:rsid w:val="00463D39"/>
    <w:rsid w:val="004B03F1"/>
    <w:rsid w:val="004D7933"/>
    <w:rsid w:val="00502F48"/>
    <w:rsid w:val="00555B3C"/>
    <w:rsid w:val="005A117F"/>
    <w:rsid w:val="005B0202"/>
    <w:rsid w:val="005B4198"/>
    <w:rsid w:val="005C6B8D"/>
    <w:rsid w:val="005E4FF4"/>
    <w:rsid w:val="0060260B"/>
    <w:rsid w:val="00623861"/>
    <w:rsid w:val="0062412D"/>
    <w:rsid w:val="006849B7"/>
    <w:rsid w:val="006A4639"/>
    <w:rsid w:val="006D7E55"/>
    <w:rsid w:val="006F3AF5"/>
    <w:rsid w:val="006F3E75"/>
    <w:rsid w:val="0074126A"/>
    <w:rsid w:val="007619BA"/>
    <w:rsid w:val="00776FBE"/>
    <w:rsid w:val="007F26BF"/>
    <w:rsid w:val="00813FD3"/>
    <w:rsid w:val="008A4A95"/>
    <w:rsid w:val="008A6D36"/>
    <w:rsid w:val="008C2BBF"/>
    <w:rsid w:val="008E5A2C"/>
    <w:rsid w:val="008F6DBD"/>
    <w:rsid w:val="00911A69"/>
    <w:rsid w:val="00940FE5"/>
    <w:rsid w:val="00983F04"/>
    <w:rsid w:val="009E5B4D"/>
    <w:rsid w:val="00A02072"/>
    <w:rsid w:val="00A117A5"/>
    <w:rsid w:val="00A377CE"/>
    <w:rsid w:val="00A54BF7"/>
    <w:rsid w:val="00A7521B"/>
    <w:rsid w:val="00A83263"/>
    <w:rsid w:val="00A96794"/>
    <w:rsid w:val="00AB7E08"/>
    <w:rsid w:val="00B324AB"/>
    <w:rsid w:val="00B32831"/>
    <w:rsid w:val="00B70B60"/>
    <w:rsid w:val="00B9106C"/>
    <w:rsid w:val="00B9671B"/>
    <w:rsid w:val="00BB0ECE"/>
    <w:rsid w:val="00C035B8"/>
    <w:rsid w:val="00C11B2D"/>
    <w:rsid w:val="00C12651"/>
    <w:rsid w:val="00C27FF5"/>
    <w:rsid w:val="00C3267A"/>
    <w:rsid w:val="00C52EB6"/>
    <w:rsid w:val="00C71910"/>
    <w:rsid w:val="00CB4C40"/>
    <w:rsid w:val="00CD15AB"/>
    <w:rsid w:val="00D7241D"/>
    <w:rsid w:val="00D95B08"/>
    <w:rsid w:val="00DA2839"/>
    <w:rsid w:val="00DA351B"/>
    <w:rsid w:val="00DA67F2"/>
    <w:rsid w:val="00E1644E"/>
    <w:rsid w:val="00E22D4F"/>
    <w:rsid w:val="00E574AA"/>
    <w:rsid w:val="00E772FB"/>
    <w:rsid w:val="00EC0BAA"/>
    <w:rsid w:val="00ED47BB"/>
    <w:rsid w:val="00EF2E90"/>
    <w:rsid w:val="00F27102"/>
    <w:rsid w:val="00F72FE6"/>
    <w:rsid w:val="00F92529"/>
    <w:rsid w:val="00F93068"/>
    <w:rsid w:val="00F96612"/>
    <w:rsid w:val="00FA6B88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BE48-4AC2-4DDC-9A89-F3B3A77B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B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B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A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3BC9-62F3-43BC-A343-3AB76089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2234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Marlena</cp:lastModifiedBy>
  <cp:revision>3</cp:revision>
  <cp:lastPrinted>2019-11-06T08:40:00Z</cp:lastPrinted>
  <dcterms:created xsi:type="dcterms:W3CDTF">2020-11-02T09:26:00Z</dcterms:created>
  <dcterms:modified xsi:type="dcterms:W3CDTF">2020-11-02T09:29:00Z</dcterms:modified>
</cp:coreProperties>
</file>