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45B5" w14:textId="77777777" w:rsidR="00CB3C16" w:rsidRPr="00FE72B1" w:rsidRDefault="00CB3C16" w:rsidP="00CB3C1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72B1">
        <w:rPr>
          <w:rFonts w:ascii="Arial" w:eastAsia="Times New Roman" w:hAnsi="Arial" w:cs="Arial"/>
          <w:b/>
          <w:sz w:val="24"/>
          <w:szCs w:val="24"/>
        </w:rPr>
        <w:t>Kwestionariusz konsultacyjny</w:t>
      </w:r>
    </w:p>
    <w:p w14:paraId="1794FC82" w14:textId="77777777" w:rsidR="00CB3C16" w:rsidRPr="00FE72B1" w:rsidRDefault="00CB3C16" w:rsidP="00CB3C1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E72B1">
        <w:rPr>
          <w:rFonts w:ascii="Arial" w:eastAsia="Times New Roman" w:hAnsi="Arial" w:cs="Arial"/>
          <w:bCs/>
          <w:sz w:val="24"/>
          <w:szCs w:val="24"/>
        </w:rPr>
        <w:t>do projektu uchwały</w:t>
      </w:r>
      <w:r w:rsidRPr="00FE72B1">
        <w:rPr>
          <w:rFonts w:ascii="Arial" w:hAnsi="Arial" w:cs="Arial"/>
          <w:bCs/>
          <w:sz w:val="24"/>
          <w:szCs w:val="24"/>
        </w:rPr>
        <w:t xml:space="preserve"> Rady </w:t>
      </w:r>
      <w:r>
        <w:rPr>
          <w:rFonts w:ascii="Arial" w:hAnsi="Arial" w:cs="Arial"/>
          <w:bCs/>
          <w:sz w:val="24"/>
          <w:szCs w:val="24"/>
        </w:rPr>
        <w:t xml:space="preserve">Gminy w Belsku Dużym </w:t>
      </w:r>
      <w:r w:rsidRPr="00FE72B1">
        <w:rPr>
          <w:rFonts w:ascii="Arial" w:hAnsi="Arial" w:cs="Arial"/>
          <w:bCs/>
          <w:sz w:val="24"/>
          <w:szCs w:val="24"/>
        </w:rPr>
        <w:t xml:space="preserve">w sprawie </w:t>
      </w:r>
      <w:r w:rsidRPr="007D1F06">
        <w:rPr>
          <w:rFonts w:ascii="Arial" w:hAnsi="Arial" w:cs="Arial"/>
          <w:bCs/>
          <w:sz w:val="24"/>
          <w:szCs w:val="24"/>
        </w:rPr>
        <w:t>określenia zasad wyznaczania składu oraz zasad działania Komitetu Rewitalizacji na potrzeby realizacji Gminnego Programu Rewitalizacji</w:t>
      </w:r>
    </w:p>
    <w:p w14:paraId="49A7D334" w14:textId="77777777" w:rsidR="00CB3C16" w:rsidRPr="00FE72B1" w:rsidRDefault="00CB3C16" w:rsidP="00CB3C1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6"/>
        <w:gridCol w:w="2801"/>
        <w:gridCol w:w="3306"/>
      </w:tblGrid>
      <w:tr w:rsidR="00CB3C16" w:rsidRPr="00FE72B1" w14:paraId="46554150" w14:textId="77777777" w:rsidTr="00E715C6">
        <w:trPr>
          <w:trHeight w:val="625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52C6" w14:textId="77777777" w:rsidR="00CB3C16" w:rsidRPr="00FE72B1" w:rsidRDefault="00CB3C16" w:rsidP="00E715C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E72B1">
              <w:rPr>
                <w:rFonts w:ascii="Arial" w:eastAsia="Times New Roman" w:hAnsi="Arial" w:cs="Arial"/>
                <w:bCs/>
                <w:sz w:val="24"/>
                <w:szCs w:val="24"/>
              </w:rPr>
              <w:t>Imię i Nazwisko osoby lub nazwa podmiotu zgłaszającego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9A4A73" w14:textId="77777777" w:rsidR="00CB3C16" w:rsidRPr="00FE72B1" w:rsidRDefault="00CB3C16" w:rsidP="00E715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6F36B" w14:textId="77777777" w:rsidR="00CB3C16" w:rsidRPr="00FE72B1" w:rsidRDefault="00CB3C16" w:rsidP="00E715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CB3C16" w:rsidRPr="00FE72B1" w14:paraId="2A5D8E07" w14:textId="77777777" w:rsidTr="00E715C6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740D" w14:textId="77777777" w:rsidR="00CB3C16" w:rsidRPr="00FE72B1" w:rsidRDefault="00CB3C16" w:rsidP="00E715C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E72B1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Adres kontaktowy </w:t>
            </w:r>
          </w:p>
          <w:p w14:paraId="4BEBF655" w14:textId="77777777" w:rsidR="00CB3C16" w:rsidRPr="00FE72B1" w:rsidRDefault="00CB3C16" w:rsidP="00E715C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55EC07" w14:textId="77777777" w:rsidR="00CB3C16" w:rsidRPr="00FE72B1" w:rsidRDefault="00CB3C16" w:rsidP="00E715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9785" w14:textId="77777777" w:rsidR="00CB3C16" w:rsidRPr="00FE72B1" w:rsidRDefault="00CB3C16" w:rsidP="00E715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CB3C16" w:rsidRPr="00FE72B1" w14:paraId="2667AD6C" w14:textId="77777777" w:rsidTr="00E715C6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6BAC" w14:textId="77777777" w:rsidR="00CB3C16" w:rsidRPr="00FE72B1" w:rsidRDefault="00CB3C16" w:rsidP="00E715C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FE72B1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Telefon </w:t>
            </w:r>
          </w:p>
          <w:p w14:paraId="44158A1D" w14:textId="77777777" w:rsidR="00CB3C16" w:rsidRPr="00FE72B1" w:rsidRDefault="00CB3C16" w:rsidP="00E715C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05234" w14:textId="77777777" w:rsidR="00CB3C16" w:rsidRPr="00FE72B1" w:rsidRDefault="00CB3C16" w:rsidP="00E715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E5C4C" w14:textId="77777777" w:rsidR="00CB3C16" w:rsidRPr="00FE72B1" w:rsidRDefault="00CB3C16" w:rsidP="00E715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14:paraId="7274CB98" w14:textId="77777777" w:rsidR="00CB3C16" w:rsidRPr="00FE72B1" w:rsidRDefault="00CB3C16" w:rsidP="00CB3C1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05B36B60" w14:textId="77777777" w:rsidR="00CB3C16" w:rsidRPr="00FE72B1" w:rsidRDefault="00CB3C16" w:rsidP="00CB3C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72B1">
        <w:rPr>
          <w:rFonts w:ascii="Arial" w:eastAsia="Times New Roman" w:hAnsi="Arial" w:cs="Arial"/>
          <w:bCs/>
          <w:sz w:val="24"/>
          <w:szCs w:val="24"/>
        </w:rPr>
        <w:t>Zgłaszane uwagi, wnioski lub sugestie do projektu</w:t>
      </w:r>
      <w:r w:rsidRPr="00FE72B1">
        <w:rPr>
          <w:rFonts w:ascii="Arial" w:hAnsi="Arial" w:cs="Arial"/>
          <w:sz w:val="24"/>
          <w:szCs w:val="24"/>
        </w:rPr>
        <w:t xml:space="preserve"> uchwały </w:t>
      </w:r>
      <w:r w:rsidRPr="00FE72B1">
        <w:rPr>
          <w:rFonts w:ascii="Arial" w:eastAsia="Times New Roman" w:hAnsi="Arial" w:cs="Arial"/>
          <w:bCs/>
          <w:sz w:val="24"/>
          <w:szCs w:val="24"/>
        </w:rPr>
        <w:t xml:space="preserve">Rady </w:t>
      </w:r>
      <w:r>
        <w:rPr>
          <w:rFonts w:ascii="Arial" w:eastAsia="Times New Roman" w:hAnsi="Arial" w:cs="Arial"/>
          <w:bCs/>
          <w:sz w:val="24"/>
          <w:szCs w:val="24"/>
        </w:rPr>
        <w:t xml:space="preserve">Gminy </w:t>
      </w:r>
    </w:p>
    <w:p w14:paraId="4F2AFDBE" w14:textId="77777777" w:rsidR="00CB3C16" w:rsidRPr="00FE72B1" w:rsidRDefault="00CB3C16" w:rsidP="00CB3C1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CB3C16" w:rsidRPr="00FE72B1" w14:paraId="44A6F64B" w14:textId="77777777" w:rsidTr="00E715C6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5540E2" w14:textId="77777777" w:rsidR="00CB3C16" w:rsidRPr="00FE72B1" w:rsidRDefault="00CB3C16" w:rsidP="00E715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zh-CN"/>
              </w:rPr>
              <w:t xml:space="preserve">UWAGI, OPINIE, PRPOZYCJE </w:t>
            </w:r>
          </w:p>
        </w:tc>
      </w:tr>
      <w:tr w:rsidR="00CB3C16" w:rsidRPr="00FE72B1" w14:paraId="57342F55" w14:textId="77777777" w:rsidTr="00E715C6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36D11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1. Rozdział odpowiedniego dokumentu, numer strony, konkretny zapis wymagany zmian:</w:t>
            </w:r>
          </w:p>
          <w:p w14:paraId="39BC0C81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7E3876D8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CB3C16" w:rsidRPr="00FE72B1" w14:paraId="0DB4C244" w14:textId="77777777" w:rsidTr="00E715C6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8BB41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2. Proponowana zmiana:</w:t>
            </w:r>
          </w:p>
          <w:p w14:paraId="52046B41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0E9370C3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49599BA4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</w:tc>
      </w:tr>
      <w:tr w:rsidR="00CB3C16" w:rsidRPr="00FE72B1" w14:paraId="12EF5AC5" w14:textId="77777777" w:rsidTr="00E715C6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5C74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FE72B1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3. Uzasadnienie:</w:t>
            </w:r>
          </w:p>
          <w:p w14:paraId="4C20BF5B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1F59F182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  <w:p w14:paraId="5892CDD5" w14:textId="77777777" w:rsidR="00CB3C16" w:rsidRPr="00FE72B1" w:rsidRDefault="00CB3C16" w:rsidP="00E715C6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</w:p>
        </w:tc>
      </w:tr>
    </w:tbl>
    <w:p w14:paraId="0379EABF" w14:textId="77777777" w:rsidR="00CB3C16" w:rsidRPr="00FE72B1" w:rsidRDefault="00CB3C16" w:rsidP="00CB3C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2F572F" w14:textId="77777777" w:rsidR="00CB3C16" w:rsidRPr="00FE72B1" w:rsidRDefault="00CB3C16" w:rsidP="00CB3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72B1">
        <w:rPr>
          <w:rFonts w:ascii="Arial" w:hAnsi="Arial" w:cs="Arial"/>
          <w:sz w:val="24"/>
          <w:szCs w:val="24"/>
        </w:rPr>
        <w:t>Oświadczam, iż wyrażam zgodę na przetwarzanie moich danych osobowych. Zgodnie z art. 13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(Dz.U.UE.L.2016.119.1) oraz zapoznałem się z klauzulą informacyjną stanowiącą załącznik do Formularza konsultacji społecznych.</w:t>
      </w:r>
    </w:p>
    <w:p w14:paraId="6E308FF2" w14:textId="77777777" w:rsidR="00CB3C16" w:rsidRPr="00FE72B1" w:rsidRDefault="00CB3C16" w:rsidP="00CB3C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0F2A14" w14:textId="77777777" w:rsidR="00CB3C16" w:rsidRPr="00FE72B1" w:rsidRDefault="00CB3C16" w:rsidP="00CB3C16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96"/>
      </w:tblGrid>
      <w:tr w:rsidR="00CB3C16" w:rsidRPr="007D1F06" w14:paraId="77AAA5CB" w14:textId="77777777" w:rsidTr="00E715C6">
        <w:tc>
          <w:tcPr>
            <w:tcW w:w="4531" w:type="dxa"/>
          </w:tcPr>
          <w:p w14:paraId="58CE2226" w14:textId="77777777" w:rsidR="00CB3C16" w:rsidRPr="007D1F06" w:rsidRDefault="00CB3C16" w:rsidP="00E715C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D1F06">
              <w:rPr>
                <w:rFonts w:ascii="Arial" w:hAnsi="Arial" w:cs="Arial"/>
                <w:bCs/>
                <w:sz w:val="16"/>
                <w:szCs w:val="16"/>
              </w:rPr>
              <w:t>………………………………………………………………………..</w:t>
            </w:r>
          </w:p>
        </w:tc>
        <w:tc>
          <w:tcPr>
            <w:tcW w:w="4531" w:type="dxa"/>
          </w:tcPr>
          <w:p w14:paraId="7700E052" w14:textId="77777777" w:rsidR="00CB3C16" w:rsidRPr="007D1F06" w:rsidRDefault="00CB3C16" w:rsidP="00E715C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D1F06">
              <w:rPr>
                <w:rFonts w:ascii="Arial" w:hAnsi="Arial" w:cs="Arial"/>
                <w:bCs/>
                <w:sz w:val="16"/>
                <w:szCs w:val="16"/>
              </w:rPr>
              <w:t>…………………………………………………………………………</w:t>
            </w:r>
          </w:p>
        </w:tc>
      </w:tr>
      <w:tr w:rsidR="00CB3C16" w:rsidRPr="00FE72B1" w14:paraId="3B42BBF8" w14:textId="77777777" w:rsidTr="00E715C6">
        <w:tc>
          <w:tcPr>
            <w:tcW w:w="4531" w:type="dxa"/>
          </w:tcPr>
          <w:p w14:paraId="68A74E43" w14:textId="77777777" w:rsidR="00CB3C16" w:rsidRPr="00FE72B1" w:rsidRDefault="00CB3C16" w:rsidP="00E715C6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2B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(data)</w:t>
            </w:r>
          </w:p>
        </w:tc>
        <w:tc>
          <w:tcPr>
            <w:tcW w:w="4531" w:type="dxa"/>
          </w:tcPr>
          <w:p w14:paraId="7572415E" w14:textId="77777777" w:rsidR="00CB3C16" w:rsidRPr="00FE72B1" w:rsidRDefault="00CB3C16" w:rsidP="00E715C6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2B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(czytelny podpis)</w:t>
            </w:r>
          </w:p>
        </w:tc>
      </w:tr>
    </w:tbl>
    <w:p w14:paraId="0A31E6A6" w14:textId="77777777" w:rsidR="00CB3C16" w:rsidRPr="00FE72B1" w:rsidRDefault="00CB3C16" w:rsidP="00CB3C1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376A21B5" w14:textId="77777777" w:rsidR="00CB3C16" w:rsidRPr="00FE72B1" w:rsidRDefault="00CB3C16" w:rsidP="00CB3C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9BE774" w14:textId="77777777" w:rsidR="00CB3C16" w:rsidRPr="00FE72B1" w:rsidRDefault="00CB3C16" w:rsidP="00CB3C16">
      <w:pPr>
        <w:suppressAutoHyphens w:val="0"/>
        <w:rPr>
          <w:rFonts w:ascii="Arial" w:hAnsi="Arial" w:cs="Arial"/>
          <w:sz w:val="24"/>
          <w:szCs w:val="24"/>
        </w:rPr>
      </w:pPr>
      <w:r w:rsidRPr="00FE72B1">
        <w:rPr>
          <w:rFonts w:ascii="Arial" w:hAnsi="Arial" w:cs="Arial"/>
          <w:sz w:val="24"/>
          <w:szCs w:val="24"/>
        </w:rPr>
        <w:br w:type="page"/>
      </w:r>
    </w:p>
    <w:p w14:paraId="610B5103" w14:textId="77777777" w:rsidR="00CB3C16" w:rsidRPr="00FE72B1" w:rsidRDefault="00CB3C16" w:rsidP="00CB3C1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B3C16" w:rsidRPr="00CB3C16" w14:paraId="7B199628" w14:textId="77777777" w:rsidTr="00E715C6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D44F" w14:textId="77777777" w:rsidR="00CB3C16" w:rsidRPr="00CB3C16" w:rsidRDefault="00CB3C16" w:rsidP="00E715C6">
            <w:pPr>
              <w:pStyle w:val="Legenda"/>
              <w:spacing w:before="0" w:after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KLAUZULA ZGODY NA PRZETWARZANIE DANYCH OSOBOWYCH</w:t>
            </w:r>
          </w:p>
          <w:p w14:paraId="67F0839C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10F5D842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Przyjmuję do wiadomości, że:</w:t>
            </w:r>
          </w:p>
          <w:p w14:paraId="4276149F" w14:textId="77777777" w:rsidR="00CB3C16" w:rsidRPr="00CB3C16" w:rsidRDefault="00CB3C16" w:rsidP="00E715C6">
            <w:pPr>
              <w:pStyle w:val="Legenda"/>
              <w:spacing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 A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dministratorem danych osobowych przetwarzanych w Urzędzie Gminy w Belsku Dużym jest: Wójt Gminy Belsk Duży ul. Jana Kozietulskiego 4, 05-622 Belsk Duży</w:t>
            </w:r>
          </w:p>
          <w:p w14:paraId="4701FDE4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 administratorem danych osobowych mogę kontaktować się wysyłając korespondencję na adres korespondencyjny, telefonicznie pod numerem +48 48 661 12 71 lub poprzez e-mail: urzad@belskduzy.pl Administrator danych wyznaczył inspektora ochrony danych, z którym można skontaktować się za pomocą poczty elektronicznej inspektor@cbi24.pl   </w:t>
            </w:r>
          </w:p>
          <w:p w14:paraId="3275DD69" w14:textId="5207D00E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zebrane dane osobowe na będą przetwarzane przez administratora danych w celu realizacji zadań wynikających z realizacji zapisów ustawy o rewitalizacji dotyczących przeprowadzenia konsultacji społecznych dot. 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projektu uchwały Rady Gminy w sprawie 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określenia zasad wyznaczania składu oraz zasad działania Komitetu Rewitalizacji na potrzeby realizacji Gminnego Programu Rewitalizacji</w:t>
            </w:r>
          </w:p>
          <w:p w14:paraId="6EBBC6DB" w14:textId="48A6F45B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moje dane osobowe przetwarzane będą na podstawie art. 6 ust. 1 lit. c RODO w celu związanym z analizą zgłoszonych uwag w przedmiocie prowadzonych konsultacji społecznych zgodnie z ustawą o rewitalizacji dotyczących przeprowadzenia konsultacji społecznych 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w zakresie jak powyżej </w:t>
            </w:r>
          </w:p>
          <w:p w14:paraId="34C8A4DD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wparcia informatycznego;</w:t>
            </w:r>
          </w:p>
          <w:p w14:paraId="10697BF1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w odniesieniu do moich danych osobowych decyzje nie będą podejmowane w sposób zautomatyzowany, stosowanie do art. 22 RODO</w:t>
            </w:r>
          </w:p>
          <w:p w14:paraId="39C4953B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na podstawie art. 15 RODO prawo dostępu do danych osobowych moich dotyczących</w:t>
            </w:r>
          </w:p>
          <w:p w14:paraId="459DD99E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na podstawie art. 16 RODO prawo do sprostowania moich danych osobowych</w:t>
            </w:r>
          </w:p>
          <w:p w14:paraId="53B24C6D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skorzystanie przez osobę, której dane dotyczą, z uprawnienia do sprostowania lub uzupełnienia danych osobowych, o którym mowa w 16 RODO, nie może skutkować zmianą postanowień umowy w zakresie niezgodnym z ustawą a także nie może naruszać integralności protokołu oraz jego załączników</w:t>
            </w:r>
          </w:p>
          <w:p w14:paraId="7A2ADD1E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na podstawie art. 18 RODO prawo żądania od administratora ograniczenia przetwarzania danych osobowych z zastrzeżeniem przypadków, o których mowa w art. 18 ust. 2 RODO. Wystąpienie z żądaniem, o którym mowa w 18 ust. 1 rozporządzenia RODO, nie ogranicza przetwarzania danych osobowych do czasu zakończenia procesu opracowania GPR</w:t>
            </w:r>
          </w:p>
          <w:p w14:paraId="5971BAD6" w14:textId="77777777" w:rsidR="00CB3C16" w:rsidRPr="00CB3C16" w:rsidRDefault="00CB3C16" w:rsidP="00E715C6">
            <w:pPr>
              <w:pStyle w:val="Legenda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CB3C16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⎯</w:t>
            </w:r>
            <w:r w:rsidRPr="00CB3C1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prawo do wniesienia skargi do Prezesa Urzędu Ochrony Danych Osobowych, gdy uznam, że przetwarzanie moich danych osobowych dotyczących narusza przepisy RODO.</w:t>
            </w:r>
          </w:p>
        </w:tc>
      </w:tr>
    </w:tbl>
    <w:p w14:paraId="1FA26462" w14:textId="77777777" w:rsidR="00CB3C16" w:rsidRPr="00FE72B1" w:rsidRDefault="00CB3C16" w:rsidP="00CB3C16">
      <w:pPr>
        <w:pStyle w:val="Legenda"/>
        <w:spacing w:before="0" w:after="0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14:paraId="33F1D427" w14:textId="77777777" w:rsidR="00CB3C16" w:rsidRPr="00FE72B1" w:rsidRDefault="00CB3C16" w:rsidP="00CB3C16">
      <w:pPr>
        <w:pStyle w:val="Legenda"/>
        <w:spacing w:before="0" w:after="0"/>
        <w:rPr>
          <w:rFonts w:ascii="Arial" w:hAnsi="Arial" w:cs="Arial"/>
          <w:sz w:val="24"/>
          <w:szCs w:val="24"/>
        </w:rPr>
      </w:pPr>
    </w:p>
    <w:p w14:paraId="236461E7" w14:textId="77777777" w:rsidR="00C353AB" w:rsidRDefault="00C353AB"/>
    <w:sectPr w:rsidR="00C353AB" w:rsidSect="00CB3C16">
      <w:pgSz w:w="11906" w:h="16838"/>
      <w:pgMar w:top="1134" w:right="1191" w:bottom="1134" w:left="119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16"/>
    <w:rsid w:val="000845C8"/>
    <w:rsid w:val="004666AD"/>
    <w:rsid w:val="005D37BB"/>
    <w:rsid w:val="00625F69"/>
    <w:rsid w:val="00685C71"/>
    <w:rsid w:val="009D707F"/>
    <w:rsid w:val="00A90657"/>
    <w:rsid w:val="00C353AB"/>
    <w:rsid w:val="00CB3C16"/>
    <w:rsid w:val="00E22764"/>
    <w:rsid w:val="00EB369C"/>
    <w:rsid w:val="00FD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8B3A"/>
  <w15:chartTrackingRefBased/>
  <w15:docId w15:val="{B5669652-110A-4C0C-B04E-73F0430E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C16"/>
    <w:pPr>
      <w:suppressAutoHyphens/>
      <w:autoSpaceDN w:val="0"/>
      <w:spacing w:before="0" w:after="160" w:line="244" w:lineRule="auto"/>
      <w:textAlignment w:val="baseline"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3C16"/>
    <w:pPr>
      <w:keepNext/>
      <w:keepLines/>
      <w:suppressAutoHyphens w:val="0"/>
      <w:autoSpaceDN/>
      <w:spacing w:before="360" w:after="80" w:line="264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3C16"/>
    <w:pPr>
      <w:keepNext/>
      <w:keepLines/>
      <w:suppressAutoHyphens w:val="0"/>
      <w:autoSpaceDN/>
      <w:spacing w:before="160" w:after="80" w:line="264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3C16"/>
    <w:pPr>
      <w:keepNext/>
      <w:keepLines/>
      <w:suppressAutoHyphens w:val="0"/>
      <w:autoSpaceDN/>
      <w:spacing w:before="160" w:after="80" w:line="264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3C16"/>
    <w:pPr>
      <w:keepNext/>
      <w:keepLines/>
      <w:suppressAutoHyphens w:val="0"/>
      <w:autoSpaceDN/>
      <w:spacing w:before="80" w:after="40" w:line="264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3C16"/>
    <w:pPr>
      <w:keepNext/>
      <w:keepLines/>
      <w:suppressAutoHyphens w:val="0"/>
      <w:autoSpaceDN/>
      <w:spacing w:before="80" w:after="40" w:line="264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3C16"/>
    <w:pPr>
      <w:keepNext/>
      <w:keepLines/>
      <w:suppressAutoHyphens w:val="0"/>
      <w:autoSpaceDN/>
      <w:spacing w:before="40" w:after="0" w:line="264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C16"/>
    <w:pPr>
      <w:keepNext/>
      <w:keepLines/>
      <w:suppressAutoHyphens w:val="0"/>
      <w:autoSpaceDN/>
      <w:spacing w:before="40" w:after="0" w:line="264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3C16"/>
    <w:pPr>
      <w:keepNext/>
      <w:keepLines/>
      <w:suppressAutoHyphens w:val="0"/>
      <w:autoSpaceDN/>
      <w:spacing w:after="0" w:line="264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3C16"/>
    <w:pPr>
      <w:keepNext/>
      <w:keepLines/>
      <w:suppressAutoHyphens w:val="0"/>
      <w:autoSpaceDN/>
      <w:spacing w:after="0" w:line="264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3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3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3C1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3C1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3C1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3C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3C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3C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3C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3C16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B3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3C16"/>
    <w:pPr>
      <w:numPr>
        <w:ilvl w:val="1"/>
      </w:numPr>
      <w:suppressAutoHyphens w:val="0"/>
      <w:autoSpaceDN/>
      <w:spacing w:before="120" w:line="264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B3C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3C16"/>
    <w:pPr>
      <w:suppressAutoHyphens w:val="0"/>
      <w:autoSpaceDN/>
      <w:spacing w:before="160" w:line="264" w:lineRule="auto"/>
      <w:jc w:val="center"/>
      <w:textAlignment w:val="auto"/>
    </w:pPr>
    <w:rPr>
      <w:rFonts w:ascii="Arial" w:eastAsiaTheme="minorHAnsi" w:hAnsi="Arial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B3C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3C16"/>
    <w:pPr>
      <w:suppressAutoHyphens w:val="0"/>
      <w:autoSpaceDN/>
      <w:spacing w:before="120" w:after="0" w:line="264" w:lineRule="auto"/>
      <w:ind w:left="720"/>
      <w:contextualSpacing/>
      <w:textAlignment w:val="auto"/>
    </w:pPr>
    <w:rPr>
      <w:rFonts w:ascii="Arial" w:eastAsiaTheme="minorHAnsi" w:hAnsi="Arial" w:cstheme="minorBidi"/>
      <w:kern w:val="2"/>
      <w:sz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B3C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3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64" w:lineRule="auto"/>
      <w:ind w:left="864" w:right="864"/>
      <w:jc w:val="center"/>
      <w:textAlignment w:val="auto"/>
    </w:pPr>
    <w:rPr>
      <w:rFonts w:ascii="Arial" w:eastAsiaTheme="minorHAnsi" w:hAnsi="Arial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3C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3C16"/>
    <w:rPr>
      <w:b/>
      <w:bCs/>
      <w:smallCaps/>
      <w:color w:val="2F5496" w:themeColor="accent1" w:themeShade="BF"/>
      <w:spacing w:val="5"/>
    </w:rPr>
  </w:style>
  <w:style w:type="paragraph" w:styleId="Legenda">
    <w:name w:val="caption"/>
    <w:basedOn w:val="Normalny"/>
    <w:rsid w:val="00CB3C16"/>
    <w:pPr>
      <w:spacing w:before="120" w:after="120" w:line="240" w:lineRule="auto"/>
      <w:jc w:val="both"/>
    </w:pPr>
    <w:rPr>
      <w:rFonts w:ascii="Arial Narrow" w:hAnsi="Arial Narrow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CB3C16"/>
    <w:pPr>
      <w:spacing w:before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Marciniak</dc:creator>
  <cp:keywords/>
  <dc:description/>
  <cp:lastModifiedBy>Michał Marciniak</cp:lastModifiedBy>
  <cp:revision>1</cp:revision>
  <dcterms:created xsi:type="dcterms:W3CDTF">2026-05-15T06:35:00Z</dcterms:created>
  <dcterms:modified xsi:type="dcterms:W3CDTF">2026-05-15T06:37:00Z</dcterms:modified>
</cp:coreProperties>
</file>