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B34" w:rsidRDefault="00A26B34" w:rsidP="00A26B34">
      <w:r>
        <w:t xml:space="preserve">                                                                                    dnia ……………………..</w:t>
      </w:r>
    </w:p>
    <w:p w:rsidR="00A26B34" w:rsidRDefault="00A26B34" w:rsidP="00A26B34"/>
    <w:p w:rsidR="00A26B34" w:rsidRDefault="00A26B34" w:rsidP="00A26B34">
      <w:r>
        <w:t>…………………………………….</w:t>
      </w:r>
    </w:p>
    <w:p w:rsidR="00A26B34" w:rsidRDefault="00A26B34" w:rsidP="00A26B34">
      <w:pPr>
        <w:rPr>
          <w:i/>
          <w:sz w:val="18"/>
          <w:szCs w:val="18"/>
        </w:rPr>
      </w:pPr>
      <w:r>
        <w:rPr>
          <w:i/>
        </w:rPr>
        <w:t xml:space="preserve">                  /</w:t>
      </w:r>
      <w:r>
        <w:rPr>
          <w:i/>
          <w:sz w:val="18"/>
          <w:szCs w:val="18"/>
        </w:rPr>
        <w:t>Imię i nazwisko/</w:t>
      </w:r>
    </w:p>
    <w:p w:rsidR="00A26B34" w:rsidRDefault="00A26B34" w:rsidP="00A26B34">
      <w:pPr>
        <w:rPr>
          <w:sz w:val="18"/>
          <w:szCs w:val="18"/>
        </w:rPr>
      </w:pPr>
    </w:p>
    <w:p w:rsidR="00A26B34" w:rsidRDefault="00A26B34" w:rsidP="00A26B34">
      <w:r>
        <w:t>……………………………………..</w:t>
      </w:r>
    </w:p>
    <w:p w:rsidR="00A26B34" w:rsidRDefault="00A26B34" w:rsidP="00A26B34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/ adres/</w:t>
      </w:r>
    </w:p>
    <w:p w:rsidR="00A26B34" w:rsidRDefault="00A26B34" w:rsidP="00A26B34">
      <w:r>
        <w:t>……………………………………..</w:t>
      </w:r>
    </w:p>
    <w:p w:rsidR="00A26B34" w:rsidRDefault="00A26B34" w:rsidP="00A26B34">
      <w:r>
        <w:t>Tel………………………………….</w:t>
      </w:r>
    </w:p>
    <w:p w:rsidR="00A26B34" w:rsidRDefault="00A26B34" w:rsidP="00A26B34"/>
    <w:p w:rsidR="00A26B34" w:rsidRDefault="00A26B34" w:rsidP="00A26B34">
      <w:pPr>
        <w:rPr>
          <w:b/>
        </w:rPr>
      </w:pPr>
      <w:r>
        <w:t xml:space="preserve">                                               </w:t>
      </w:r>
      <w:r>
        <w:rPr>
          <w:b/>
        </w:rPr>
        <w:t xml:space="preserve">                               Wójt Gminy</w:t>
      </w:r>
    </w:p>
    <w:p w:rsidR="00A26B34" w:rsidRDefault="00A26B34" w:rsidP="00A26B34">
      <w:pPr>
        <w:rPr>
          <w:b/>
        </w:rPr>
      </w:pPr>
      <w:r>
        <w:rPr>
          <w:b/>
        </w:rPr>
        <w:t xml:space="preserve">                                                                               ul. Kozietulskiego 4 </w:t>
      </w:r>
    </w:p>
    <w:p w:rsidR="00A26B34" w:rsidRDefault="00A26B34" w:rsidP="00A26B34">
      <w:pPr>
        <w:rPr>
          <w:b/>
        </w:rPr>
      </w:pPr>
      <w:r>
        <w:rPr>
          <w:b/>
        </w:rPr>
        <w:t xml:space="preserve">                                                                               05-622 Belsk Duży</w:t>
      </w:r>
    </w:p>
    <w:p w:rsidR="00A26B34" w:rsidRDefault="00A26B34" w:rsidP="00A26B34">
      <w:pPr>
        <w:rPr>
          <w:b/>
        </w:rPr>
      </w:pPr>
    </w:p>
    <w:p w:rsidR="00A26B34" w:rsidRDefault="00A26B34" w:rsidP="00A26B34">
      <w:pPr>
        <w:rPr>
          <w:b/>
        </w:rPr>
      </w:pPr>
    </w:p>
    <w:p w:rsidR="00A26B34" w:rsidRDefault="00A26B34" w:rsidP="00A26B34">
      <w:pPr>
        <w:jc w:val="center"/>
        <w:rPr>
          <w:b/>
        </w:rPr>
      </w:pPr>
      <w:r>
        <w:rPr>
          <w:b/>
        </w:rPr>
        <w:t>W N I O S E K</w:t>
      </w:r>
    </w:p>
    <w:p w:rsidR="00A26B34" w:rsidRDefault="00A26B34" w:rsidP="00A26B34">
      <w:pPr>
        <w:jc w:val="center"/>
        <w:rPr>
          <w:b/>
          <w:sz w:val="24"/>
          <w:szCs w:val="24"/>
        </w:rPr>
      </w:pPr>
      <w:r>
        <w:rPr>
          <w:b/>
        </w:rPr>
        <w:t xml:space="preserve"> </w:t>
      </w:r>
      <w:r w:rsidR="00A425CD">
        <w:rPr>
          <w:b/>
          <w:sz w:val="24"/>
          <w:szCs w:val="24"/>
        </w:rPr>
        <w:t xml:space="preserve">o zaopiniowanie wstępnego </w:t>
      </w:r>
      <w:r>
        <w:rPr>
          <w:b/>
          <w:sz w:val="24"/>
          <w:szCs w:val="24"/>
        </w:rPr>
        <w:t xml:space="preserve"> projekt</w:t>
      </w:r>
      <w:r w:rsidR="00A425CD">
        <w:rPr>
          <w:b/>
          <w:sz w:val="24"/>
          <w:szCs w:val="24"/>
        </w:rPr>
        <w:t>u podziału nieruchomości art. 93</w:t>
      </w:r>
      <w:r>
        <w:rPr>
          <w:b/>
          <w:sz w:val="24"/>
          <w:szCs w:val="24"/>
        </w:rPr>
        <w:t xml:space="preserve"> ust.1 ustawy o gospodarce nieruchomościami</w:t>
      </w:r>
    </w:p>
    <w:p w:rsidR="00A26B34" w:rsidRDefault="00A26B34" w:rsidP="00A26B34">
      <w:pPr>
        <w:jc w:val="center"/>
        <w:rPr>
          <w:b/>
          <w:sz w:val="24"/>
          <w:szCs w:val="24"/>
        </w:rPr>
      </w:pPr>
    </w:p>
    <w:p w:rsidR="00A26B34" w:rsidRDefault="00A26B34" w:rsidP="00A26B34">
      <w:pPr>
        <w:rPr>
          <w:sz w:val="24"/>
          <w:szCs w:val="24"/>
        </w:rPr>
      </w:pPr>
      <w:r>
        <w:rPr>
          <w:sz w:val="24"/>
          <w:szCs w:val="24"/>
        </w:rPr>
        <w:tab/>
        <w:t>Zwra</w:t>
      </w:r>
      <w:r w:rsidR="008C42C6">
        <w:rPr>
          <w:sz w:val="24"/>
          <w:szCs w:val="24"/>
        </w:rPr>
        <w:t>cam się z prośbą o zaopiniowanie wstępnego</w:t>
      </w:r>
      <w:r>
        <w:rPr>
          <w:sz w:val="24"/>
          <w:szCs w:val="24"/>
        </w:rPr>
        <w:t xml:space="preserve"> projektu podziału nieruchomości oznaczonej nr działki ………………. położonej w obrębie …………….…………………….  Gmina Belsk Duży, stanowiącej własność …………………………………………………..,  dla której w Sądzie Rejonowym w Grójcu jest założona księga wieczysta nr .………………  polegającego na wydzieleniu działki  nr ………………………………………..</w:t>
      </w:r>
      <w:r w:rsidR="008C42C6">
        <w:rPr>
          <w:sz w:val="24"/>
          <w:szCs w:val="24"/>
        </w:rPr>
        <w:t xml:space="preserve"> przeznaczonej pod ……………………………………………………………………..</w:t>
      </w:r>
      <w:r>
        <w:rPr>
          <w:sz w:val="24"/>
          <w:szCs w:val="24"/>
        </w:rPr>
        <w:t xml:space="preserve">  – zgodnie z</w:t>
      </w:r>
      <w:r w:rsidR="00A425CD">
        <w:rPr>
          <w:sz w:val="24"/>
          <w:szCs w:val="24"/>
        </w:rPr>
        <w:t xml:space="preserve"> planem zagospodarowania przestrzennego</w:t>
      </w:r>
      <w:r>
        <w:rPr>
          <w:sz w:val="24"/>
          <w:szCs w:val="24"/>
        </w:rPr>
        <w:t xml:space="preserve">                           </w:t>
      </w:r>
    </w:p>
    <w:p w:rsidR="00A26B34" w:rsidRDefault="00A26B34" w:rsidP="00A26B3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…………………………………………</w:t>
      </w:r>
    </w:p>
    <w:p w:rsidR="00A26B34" w:rsidRDefault="00A26B34" w:rsidP="00A26B34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>
        <w:rPr>
          <w:i/>
          <w:sz w:val="24"/>
          <w:szCs w:val="24"/>
        </w:rPr>
        <w:t>Podpis wnioskodawcy  (wnioskodawców)</w:t>
      </w:r>
    </w:p>
    <w:p w:rsidR="00A26B34" w:rsidRDefault="00A26B34" w:rsidP="00A26B34">
      <w:pPr>
        <w:rPr>
          <w:i/>
          <w:sz w:val="24"/>
          <w:szCs w:val="24"/>
        </w:rPr>
      </w:pPr>
    </w:p>
    <w:p w:rsidR="00A26B34" w:rsidRDefault="00A26B34" w:rsidP="00A26B34">
      <w:pPr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:rsidR="00A26B34" w:rsidRDefault="00A26B34" w:rsidP="00A26B34">
      <w:pPr>
        <w:pStyle w:val="Akapitzlist"/>
        <w:numPr>
          <w:ilvl w:val="0"/>
          <w:numId w:val="1"/>
        </w:numPr>
        <w:rPr>
          <w:sz w:val="24"/>
          <w:szCs w:val="24"/>
        </w:rPr>
      </w:pPr>
    </w:p>
    <w:p w:rsidR="00A26B34" w:rsidRDefault="00A26B34" w:rsidP="00A26B34">
      <w:pPr>
        <w:rPr>
          <w:sz w:val="24"/>
          <w:szCs w:val="24"/>
        </w:rPr>
      </w:pPr>
      <w:r>
        <w:rPr>
          <w:sz w:val="24"/>
          <w:szCs w:val="24"/>
        </w:rPr>
        <w:t xml:space="preserve">1. tytuł prawny do nieruchomości </w:t>
      </w:r>
    </w:p>
    <w:p w:rsidR="00A26B34" w:rsidRDefault="00A26B34" w:rsidP="00A26B34">
      <w:pPr>
        <w:rPr>
          <w:sz w:val="24"/>
          <w:szCs w:val="24"/>
        </w:rPr>
      </w:pPr>
      <w:r>
        <w:rPr>
          <w:sz w:val="24"/>
          <w:szCs w:val="24"/>
        </w:rPr>
        <w:t xml:space="preserve">2. wypis z rejestru ewidencji gruntów </w:t>
      </w:r>
    </w:p>
    <w:p w:rsidR="00A26B34" w:rsidRDefault="00A26B34" w:rsidP="00A26B34">
      <w:pPr>
        <w:rPr>
          <w:sz w:val="24"/>
          <w:szCs w:val="24"/>
        </w:rPr>
      </w:pPr>
      <w:r>
        <w:rPr>
          <w:sz w:val="24"/>
          <w:szCs w:val="24"/>
        </w:rPr>
        <w:t>3. kopia mapy ewidencyjnej z naniesioną działką</w:t>
      </w:r>
    </w:p>
    <w:p w:rsidR="00A26B34" w:rsidRDefault="00A425CD" w:rsidP="00A26B34">
      <w:pPr>
        <w:rPr>
          <w:sz w:val="24"/>
          <w:szCs w:val="24"/>
        </w:rPr>
      </w:pPr>
      <w:r>
        <w:rPr>
          <w:sz w:val="24"/>
          <w:szCs w:val="24"/>
        </w:rPr>
        <w:t>4. wypis z planu zagospodarowania</w:t>
      </w:r>
      <w:r w:rsidR="00A26B34">
        <w:rPr>
          <w:sz w:val="24"/>
          <w:szCs w:val="24"/>
        </w:rPr>
        <w:t xml:space="preserve"> </w:t>
      </w:r>
    </w:p>
    <w:p w:rsidR="00A26B34" w:rsidRDefault="00A26B34" w:rsidP="00A26B34">
      <w:pPr>
        <w:rPr>
          <w:i/>
          <w:sz w:val="24"/>
          <w:szCs w:val="24"/>
        </w:rPr>
      </w:pPr>
      <w:bookmarkStart w:id="0" w:name="_GoBack"/>
      <w:bookmarkEnd w:id="0"/>
    </w:p>
    <w:p w:rsidR="00A26B34" w:rsidRDefault="00A26B34" w:rsidP="00A26B3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</w:p>
    <w:p w:rsidR="00A26B34" w:rsidRDefault="00A26B34" w:rsidP="00A26B34">
      <w:pPr>
        <w:pStyle w:val="Akapitzlist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Klauzula zgody</w:t>
      </w:r>
    </w:p>
    <w:p w:rsidR="00A26B34" w:rsidRDefault="00A26B34" w:rsidP="00A26B34">
      <w:pPr>
        <w:pStyle w:val="Akapitzlist"/>
        <w:ind w:left="360"/>
        <w:rPr>
          <w:sz w:val="24"/>
          <w:szCs w:val="24"/>
        </w:rPr>
      </w:pPr>
    </w:p>
    <w:p w:rsidR="00A26B34" w:rsidRDefault="00A26B34" w:rsidP="00A26B34">
      <w:pPr>
        <w:pStyle w:val="Akapitzlist"/>
        <w:ind w:left="360"/>
        <w:rPr>
          <w:sz w:val="24"/>
          <w:szCs w:val="24"/>
        </w:rPr>
      </w:pPr>
      <w:r>
        <w:rPr>
          <w:sz w:val="24"/>
          <w:szCs w:val="24"/>
        </w:rPr>
        <w:t>Ja niżej podpisany/a/ wyrażam zgodę na kontaktowanie się ze mną w sprawie  podziału nieruchomości przez pracowników Urzędu Gminy w Belsku  Dużym z siedzibą przy ul. Jana Kozietulskiego 4, 05-622 Belsk Duży za pośrednictwem:</w:t>
      </w:r>
    </w:p>
    <w:p w:rsidR="00A26B34" w:rsidRDefault="00A26B34" w:rsidP="00A26B34">
      <w:pPr>
        <w:pStyle w:val="Akapitzlist"/>
        <w:ind w:left="360"/>
        <w:rPr>
          <w:sz w:val="24"/>
          <w:szCs w:val="24"/>
        </w:rPr>
      </w:pPr>
      <w:r>
        <w:rPr>
          <w:sz w:val="24"/>
          <w:szCs w:val="24"/>
        </w:rPr>
        <w:t>Nr tel.  ………………………………</w:t>
      </w:r>
    </w:p>
    <w:p w:rsidR="00A26B34" w:rsidRDefault="00A26B34" w:rsidP="00A26B34">
      <w:pPr>
        <w:pStyle w:val="Akapitzlist"/>
        <w:ind w:left="360"/>
        <w:rPr>
          <w:sz w:val="24"/>
          <w:szCs w:val="24"/>
        </w:rPr>
      </w:pPr>
      <w:r>
        <w:rPr>
          <w:sz w:val="24"/>
          <w:szCs w:val="24"/>
        </w:rPr>
        <w:t>Adres e-mail ………………………..</w:t>
      </w:r>
    </w:p>
    <w:p w:rsidR="00A26B34" w:rsidRDefault="00A26B34" w:rsidP="00A26B34">
      <w:pPr>
        <w:pStyle w:val="Akapitzlist"/>
        <w:ind w:left="360"/>
        <w:rPr>
          <w:sz w:val="24"/>
          <w:szCs w:val="24"/>
        </w:rPr>
      </w:pPr>
    </w:p>
    <w:p w:rsidR="00A26B34" w:rsidRDefault="00A26B34" w:rsidP="00A26B34">
      <w:pPr>
        <w:pStyle w:val="Akapitzlis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…………………………..</w:t>
      </w:r>
    </w:p>
    <w:p w:rsidR="00A26B34" w:rsidRDefault="00A26B34" w:rsidP="00A26B34">
      <w:pPr>
        <w:pStyle w:val="Akapitzlis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/czytelny podpis/</w:t>
      </w:r>
    </w:p>
    <w:p w:rsidR="00A26B34" w:rsidRDefault="00A26B34" w:rsidP="00A26B34">
      <w:pPr>
        <w:pStyle w:val="Akapitzlist"/>
        <w:ind w:left="360"/>
        <w:jc w:val="center"/>
        <w:rPr>
          <w:sz w:val="24"/>
          <w:szCs w:val="24"/>
        </w:rPr>
      </w:pPr>
    </w:p>
    <w:p w:rsidR="00A26B34" w:rsidRDefault="00A26B34" w:rsidP="00A26B34">
      <w:pPr>
        <w:pStyle w:val="Akapitzlist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Klauzula informacyjna</w:t>
      </w:r>
    </w:p>
    <w:p w:rsidR="00A26B34" w:rsidRDefault="00A26B34" w:rsidP="00A26B34">
      <w:pPr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 Na podstawie  art. 13 ust. 1 i ust. 2 Rozporządzenia Parlamentu Europejskiego i Rady (UE) 2016/679 z dnia 27 kwietnia 2016 r. w sprawie ochrony osób fizycznych w związku z przetwarzaniem danych osobowych i w sprawie swobodnego przepływu takich danych oraz uchylenia dyrektywy 95/46/WE (Dz. U. UE. L. z 2016r. Nr 119 s.1 ze zm. – dalej „RODO” informuję, że </w:t>
      </w:r>
    </w:p>
    <w:p w:rsidR="00A26B34" w:rsidRDefault="00A26B34" w:rsidP="00A26B34">
      <w:pPr>
        <w:ind w:left="284" w:hanging="284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1 Administratorem Państwa danych osobowych jest </w:t>
      </w:r>
      <w:r>
        <w:rPr>
          <w:b/>
          <w:sz w:val="24"/>
          <w:szCs w:val="24"/>
          <w:shd w:val="clear" w:color="auto" w:fill="FFFFFF"/>
        </w:rPr>
        <w:t>Wójt Gminy w Belsku Dużym</w:t>
      </w:r>
      <w:r>
        <w:rPr>
          <w:rStyle w:val="il"/>
          <w:sz w:val="24"/>
          <w:szCs w:val="24"/>
          <w:shd w:val="clear" w:color="auto" w:fill="FFFFFF"/>
        </w:rPr>
        <w:t>( adres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color w:val="222222"/>
          <w:sz w:val="24"/>
          <w:szCs w:val="24"/>
          <w:shd w:val="clear" w:color="auto" w:fill="FFFFFF"/>
        </w:rPr>
        <w:t>Jana Kozietulskiego 4, 05-622 Belsk Duży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shd w:val="clear" w:color="auto" w:fill="FFFFFF"/>
        </w:rPr>
        <w:t xml:space="preserve">tel. kontaktowy: 48 66 11 271) e-mail: urząd@belskduzy.pl </w:t>
      </w:r>
    </w:p>
    <w:p w:rsidR="00A26B34" w:rsidRDefault="00A26B34" w:rsidP="00A26B34">
      <w:pPr>
        <w:ind w:left="284" w:hanging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 Administrator wyznaczył Inspektora Ochrony Danych, z którym mogą się Państwo kontaktować we wszystkich sprawach dotyczących przetwarzania danych osobowych za pośrednictwem  adres e-mail: </w:t>
      </w:r>
      <w:hyperlink r:id="rId6" w:history="1">
        <w:r>
          <w:rPr>
            <w:rStyle w:val="Hipercze"/>
            <w:rFonts w:eastAsia="Times New Roman"/>
            <w:sz w:val="24"/>
            <w:szCs w:val="24"/>
          </w:rPr>
          <w:t>inspektor@cbi24.pl.lub</w:t>
        </w:r>
      </w:hyperlink>
      <w:r>
        <w:rPr>
          <w:rFonts w:eastAsia="Times New Roman"/>
          <w:sz w:val="24"/>
          <w:szCs w:val="24"/>
        </w:rPr>
        <w:t xml:space="preserve"> pisemnie na adres administratora.</w:t>
      </w:r>
    </w:p>
    <w:p w:rsidR="00A26B34" w:rsidRDefault="00A26B34" w:rsidP="00A26B34">
      <w:pPr>
        <w:pStyle w:val="Akapitzlist"/>
        <w:numPr>
          <w:ilvl w:val="0"/>
          <w:numId w:val="2"/>
        </w:numPr>
        <w:ind w:left="284" w:hanging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Państwa dane osobowe będą przetwarzane w celu wydania decyzji dot. </w:t>
      </w:r>
      <w:r>
        <w:rPr>
          <w:rFonts w:eastAsia="Times New Roman"/>
          <w:b/>
          <w:color w:val="FF0000"/>
          <w:sz w:val="24"/>
          <w:szCs w:val="24"/>
          <w:u w:val="single"/>
        </w:rPr>
        <w:t>podziału nieruchomości</w:t>
      </w:r>
      <w:r>
        <w:rPr>
          <w:color w:val="FF0000"/>
          <w:sz w:val="24"/>
          <w:szCs w:val="24"/>
        </w:rPr>
        <w:t xml:space="preserve"> </w:t>
      </w:r>
    </w:p>
    <w:p w:rsidR="00A26B34" w:rsidRDefault="00A26B34" w:rsidP="00A26B34">
      <w:pPr>
        <w:numPr>
          <w:ilvl w:val="0"/>
          <w:numId w:val="2"/>
        </w:numPr>
        <w:ind w:left="284" w:hanging="284"/>
        <w:jc w:val="both"/>
        <w:rPr>
          <w:rFonts w:eastAsia="Times New Roman"/>
          <w:b/>
          <w:i/>
          <w:color w:val="FF0000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 xml:space="preserve">Podstawą prawną przetwarzania danych osobowych jest ustawa z dnia 21 sierpnia 1997r. o gospodarce nieruchomościami, ustawa z dnia 14 czerwca 1960r. Kodeks postępowania administracyjnego, oraz wyrażona przez Państwa zgoda. </w:t>
      </w:r>
    </w:p>
    <w:p w:rsidR="00A26B34" w:rsidRDefault="00A26B34" w:rsidP="00A26B34">
      <w:pPr>
        <w:pStyle w:val="Akapitzlist"/>
        <w:numPr>
          <w:ilvl w:val="0"/>
          <w:numId w:val="2"/>
        </w:numPr>
        <w:ind w:left="284" w:hanging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Podanie przez  Państwa danych osobowych jest dobrowolne, jednak odmowa ich przekazania uniemożliwi  rozpatrzenie złożonego przez Państwo wniosku.</w:t>
      </w:r>
    </w:p>
    <w:p w:rsidR="00A26B34" w:rsidRDefault="00A26B34" w:rsidP="00A26B34">
      <w:pPr>
        <w:pStyle w:val="Akapitzlist"/>
        <w:numPr>
          <w:ilvl w:val="0"/>
          <w:numId w:val="2"/>
        </w:numPr>
        <w:spacing w:after="160"/>
        <w:ind w:left="284" w:hanging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odrębnych, w tym przepisów archiwalnych. </w:t>
      </w:r>
    </w:p>
    <w:p w:rsidR="00A26B34" w:rsidRDefault="00A26B34" w:rsidP="00A26B34">
      <w:pPr>
        <w:pStyle w:val="Akapitzlist"/>
        <w:numPr>
          <w:ilvl w:val="0"/>
          <w:numId w:val="2"/>
        </w:numPr>
        <w:spacing w:after="160"/>
        <w:ind w:left="284" w:hanging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W związku z przetwarzaniem Państwa danych osobowych , przysługują Państwu następujące prawa:. </w:t>
      </w:r>
    </w:p>
    <w:p w:rsidR="00A26B34" w:rsidRDefault="00A26B34" w:rsidP="00A26B34">
      <w:pPr>
        <w:pStyle w:val="Akapitzlist"/>
        <w:numPr>
          <w:ilvl w:val="0"/>
          <w:numId w:val="3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prawo dostępu do swoich danych oraz otrzymania ich kopii,</w:t>
      </w:r>
    </w:p>
    <w:p w:rsidR="00A26B34" w:rsidRDefault="00A26B34" w:rsidP="00A26B34">
      <w:pPr>
        <w:pStyle w:val="Akapitzlist"/>
        <w:numPr>
          <w:ilvl w:val="0"/>
          <w:numId w:val="3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prawo do poprawiania, sprostowania swoich danych osobowych,</w:t>
      </w:r>
    </w:p>
    <w:p w:rsidR="00A26B34" w:rsidRDefault="00A26B34" w:rsidP="00A26B34">
      <w:pPr>
        <w:pStyle w:val="Akapitzlist"/>
        <w:numPr>
          <w:ilvl w:val="0"/>
          <w:numId w:val="3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prawo do usunięcia danych w przypadku  gdy nie są one niezbędne do celu, dla którego zostały zebrane  lub są przetwarzane  niezgodnie z prawem,  </w:t>
      </w:r>
    </w:p>
    <w:p w:rsidR="00A26B34" w:rsidRDefault="00A26B34" w:rsidP="00A26B34">
      <w:pPr>
        <w:pStyle w:val="Akapitzlist"/>
        <w:numPr>
          <w:ilvl w:val="0"/>
          <w:numId w:val="3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prawo do ograniczenia przetwarzania danych osobowych,</w:t>
      </w:r>
    </w:p>
    <w:p w:rsidR="00A26B34" w:rsidRDefault="00A26B34" w:rsidP="00A26B34">
      <w:pPr>
        <w:pStyle w:val="Akapitzlist"/>
        <w:numPr>
          <w:ilvl w:val="0"/>
          <w:numId w:val="3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prawo wniesienia</w:t>
      </w:r>
      <w:bookmarkStart w:id="1" w:name="_Hlk515218261"/>
      <w:r>
        <w:rPr>
          <w:rFonts w:eastAsia="Times New Roman"/>
          <w:sz w:val="24"/>
          <w:szCs w:val="24"/>
        </w:rPr>
        <w:t xml:space="preserve"> skargi do. Prezesa Urzędu Ochrony Danych Osobowych, ul. Stawki 2, 00-193 Warszawa</w:t>
      </w:r>
      <w:bookmarkEnd w:id="1"/>
      <w:r>
        <w:rPr>
          <w:rFonts w:eastAsia="Times New Roman"/>
          <w:sz w:val="24"/>
          <w:szCs w:val="24"/>
        </w:rPr>
        <w:t xml:space="preserve"> w sytuacji , gdy uzna Pan /Pan?, że przetwarzanie danych osobowych  narusza przepisy ogólnego rozporządzenia  o ochronie danych osobowych (RODO).</w:t>
      </w:r>
    </w:p>
    <w:p w:rsidR="00A26B34" w:rsidRDefault="00A26B34" w:rsidP="00A26B34">
      <w:pPr>
        <w:pStyle w:val="Akapitzlist"/>
        <w:numPr>
          <w:ilvl w:val="0"/>
          <w:numId w:val="2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Państwa dane mogą zostać przekazane podmiotom zewnętrznym na podstawie umowy powierzenia przetwarzania danych osobowych, a także podmiotom lub organom uprawnionym na podstawie przepisów prawa. </w:t>
      </w:r>
    </w:p>
    <w:p w:rsidR="00A26B34" w:rsidRDefault="00A26B34" w:rsidP="00A26B34">
      <w:pPr>
        <w:ind w:left="284" w:hanging="284"/>
        <w:jc w:val="both"/>
        <w:rPr>
          <w:rFonts w:eastAsia="Times New Roman"/>
          <w:sz w:val="24"/>
          <w:szCs w:val="24"/>
        </w:rPr>
      </w:pPr>
    </w:p>
    <w:p w:rsidR="00A26B34" w:rsidRDefault="00A26B34" w:rsidP="00A26B34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:rsidR="00A26B34" w:rsidRDefault="00A26B34" w:rsidP="00A26B34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czytelny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podpis </w:t>
      </w:r>
    </w:p>
    <w:p w:rsidR="00A26B34" w:rsidRDefault="00A26B34" w:rsidP="00A26B34">
      <w:pPr>
        <w:pStyle w:val="Akapitzlist"/>
        <w:ind w:left="360"/>
        <w:rPr>
          <w:sz w:val="24"/>
          <w:szCs w:val="24"/>
        </w:rPr>
      </w:pPr>
    </w:p>
    <w:p w:rsidR="00A26B34" w:rsidRDefault="00A26B34" w:rsidP="00A26B34"/>
    <w:p w:rsidR="00C13A64" w:rsidRDefault="00C13A64"/>
    <w:sectPr w:rsidR="00C13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B5D26"/>
    <w:multiLevelType w:val="hybridMultilevel"/>
    <w:tmpl w:val="ECB09ABE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D0269"/>
    <w:multiLevelType w:val="hybridMultilevel"/>
    <w:tmpl w:val="33964790"/>
    <w:lvl w:ilvl="0" w:tplc="AE961B64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C995C87"/>
    <w:multiLevelType w:val="hybridMultilevel"/>
    <w:tmpl w:val="A9F83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B34"/>
    <w:rsid w:val="008C42C6"/>
    <w:rsid w:val="00A26B34"/>
    <w:rsid w:val="00A425CD"/>
    <w:rsid w:val="00C13A64"/>
    <w:rsid w:val="00E142A4"/>
    <w:rsid w:val="00F6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B34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26B3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26B34"/>
    <w:pPr>
      <w:ind w:left="720"/>
      <w:contextualSpacing/>
    </w:pPr>
  </w:style>
  <w:style w:type="character" w:customStyle="1" w:styleId="il">
    <w:name w:val="il"/>
    <w:basedOn w:val="Domylnaczcionkaakapitu"/>
    <w:rsid w:val="00A26B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B34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26B3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26B34"/>
    <w:pPr>
      <w:ind w:left="720"/>
      <w:contextualSpacing/>
    </w:pPr>
  </w:style>
  <w:style w:type="character" w:customStyle="1" w:styleId="il">
    <w:name w:val="il"/>
    <w:basedOn w:val="Domylnaczcionkaakapitu"/>
    <w:rsid w:val="00A26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.lu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Wladzia1</dc:creator>
  <cp:lastModifiedBy>Wladzia1</cp:lastModifiedBy>
  <cp:revision>6</cp:revision>
  <cp:lastPrinted>2020-09-03T07:59:00Z</cp:lastPrinted>
  <dcterms:created xsi:type="dcterms:W3CDTF">2020-09-03T07:50:00Z</dcterms:created>
  <dcterms:modified xsi:type="dcterms:W3CDTF">2020-09-03T08:01:00Z</dcterms:modified>
</cp:coreProperties>
</file>