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E9" w:rsidRPr="008C5663" w:rsidRDefault="005548E9" w:rsidP="005548E9">
      <w:pPr>
        <w:rPr>
          <w:sz w:val="24"/>
          <w:szCs w:val="24"/>
        </w:rPr>
      </w:pPr>
      <w:r w:rsidRPr="008C5663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……………….. </w:t>
      </w:r>
      <w:r w:rsidRPr="008C5663">
        <w:rPr>
          <w:sz w:val="24"/>
          <w:szCs w:val="24"/>
        </w:rPr>
        <w:t>,  dnia ……………</w:t>
      </w:r>
    </w:p>
    <w:p w:rsidR="005548E9" w:rsidRPr="008C5663" w:rsidRDefault="005548E9" w:rsidP="005548E9">
      <w:pPr>
        <w:rPr>
          <w:sz w:val="24"/>
          <w:szCs w:val="24"/>
        </w:rPr>
      </w:pPr>
    </w:p>
    <w:p w:rsidR="005548E9" w:rsidRPr="008C5663" w:rsidRDefault="005548E9" w:rsidP="005548E9">
      <w:pPr>
        <w:rPr>
          <w:sz w:val="24"/>
          <w:szCs w:val="24"/>
        </w:rPr>
      </w:pPr>
      <w:r w:rsidRPr="008C5663">
        <w:rPr>
          <w:sz w:val="24"/>
          <w:szCs w:val="24"/>
        </w:rPr>
        <w:t>…………………………………….</w:t>
      </w:r>
    </w:p>
    <w:p w:rsidR="005548E9" w:rsidRPr="008C5663" w:rsidRDefault="005548E9" w:rsidP="005548E9">
      <w:pPr>
        <w:rPr>
          <w:i/>
          <w:sz w:val="24"/>
          <w:szCs w:val="24"/>
        </w:rPr>
      </w:pPr>
      <w:r w:rsidRPr="008C5663">
        <w:rPr>
          <w:i/>
          <w:sz w:val="24"/>
          <w:szCs w:val="24"/>
        </w:rPr>
        <w:t xml:space="preserve">                  </w:t>
      </w:r>
      <w:r>
        <w:rPr>
          <w:i/>
          <w:sz w:val="24"/>
          <w:szCs w:val="24"/>
        </w:rPr>
        <w:t xml:space="preserve">wnioskodawca </w:t>
      </w:r>
      <w:r w:rsidRPr="008C5663">
        <w:rPr>
          <w:i/>
          <w:sz w:val="24"/>
          <w:szCs w:val="24"/>
        </w:rPr>
        <w:t>/</w:t>
      </w:r>
      <w:r w:rsidR="00713814">
        <w:rPr>
          <w:i/>
          <w:sz w:val="24"/>
          <w:szCs w:val="24"/>
        </w:rPr>
        <w:t>y</w:t>
      </w:r>
    </w:p>
    <w:p w:rsidR="005548E9" w:rsidRPr="008C5663" w:rsidRDefault="005548E9" w:rsidP="005548E9">
      <w:pPr>
        <w:rPr>
          <w:sz w:val="24"/>
          <w:szCs w:val="24"/>
        </w:rPr>
      </w:pPr>
    </w:p>
    <w:p w:rsidR="005548E9" w:rsidRPr="008C5663" w:rsidRDefault="005548E9" w:rsidP="005548E9">
      <w:pPr>
        <w:rPr>
          <w:sz w:val="24"/>
          <w:szCs w:val="24"/>
        </w:rPr>
      </w:pPr>
      <w:r w:rsidRPr="008C5663">
        <w:rPr>
          <w:sz w:val="24"/>
          <w:szCs w:val="24"/>
        </w:rPr>
        <w:t>……………………………………..</w:t>
      </w:r>
    </w:p>
    <w:p w:rsidR="005548E9" w:rsidRPr="008C5663" w:rsidRDefault="005548E9" w:rsidP="005548E9">
      <w:pPr>
        <w:rPr>
          <w:i/>
          <w:sz w:val="24"/>
          <w:szCs w:val="24"/>
        </w:rPr>
      </w:pPr>
      <w:r w:rsidRPr="008C5663">
        <w:rPr>
          <w:i/>
          <w:sz w:val="24"/>
          <w:szCs w:val="24"/>
        </w:rPr>
        <w:t xml:space="preserve">                       / adres/</w:t>
      </w:r>
    </w:p>
    <w:p w:rsidR="005548E9" w:rsidRPr="008C5663" w:rsidRDefault="005548E9" w:rsidP="005548E9">
      <w:pPr>
        <w:rPr>
          <w:sz w:val="24"/>
          <w:szCs w:val="24"/>
        </w:rPr>
      </w:pPr>
      <w:r w:rsidRPr="008C5663">
        <w:rPr>
          <w:sz w:val="24"/>
          <w:szCs w:val="24"/>
        </w:rPr>
        <w:t>……………………………………..</w:t>
      </w:r>
    </w:p>
    <w:p w:rsidR="005548E9" w:rsidRPr="008C5663" w:rsidRDefault="005548E9" w:rsidP="005548E9">
      <w:pPr>
        <w:jc w:val="both"/>
        <w:rPr>
          <w:sz w:val="24"/>
          <w:szCs w:val="24"/>
        </w:rPr>
      </w:pPr>
      <w:r w:rsidRPr="008C5663">
        <w:rPr>
          <w:sz w:val="24"/>
          <w:szCs w:val="24"/>
        </w:rPr>
        <w:t>Tel………………………………….</w:t>
      </w:r>
    </w:p>
    <w:p w:rsidR="005548E9" w:rsidRPr="008C5663" w:rsidRDefault="005548E9" w:rsidP="005548E9">
      <w:pPr>
        <w:rPr>
          <w:sz w:val="24"/>
          <w:szCs w:val="24"/>
        </w:rPr>
      </w:pPr>
    </w:p>
    <w:p w:rsidR="005548E9" w:rsidRPr="008C5663" w:rsidRDefault="005548E9" w:rsidP="005548E9">
      <w:pPr>
        <w:rPr>
          <w:sz w:val="24"/>
          <w:szCs w:val="24"/>
        </w:rPr>
      </w:pPr>
    </w:p>
    <w:p w:rsidR="005548E9" w:rsidRPr="008C5663" w:rsidRDefault="005548E9" w:rsidP="005548E9">
      <w:pPr>
        <w:rPr>
          <w:b/>
          <w:sz w:val="24"/>
          <w:szCs w:val="24"/>
        </w:rPr>
      </w:pPr>
      <w:r w:rsidRPr="008C566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</w:t>
      </w:r>
      <w:r w:rsidRPr="008C5663">
        <w:rPr>
          <w:sz w:val="24"/>
          <w:szCs w:val="24"/>
        </w:rPr>
        <w:t xml:space="preserve">                              </w:t>
      </w:r>
      <w:r w:rsidRPr="008C5663">
        <w:rPr>
          <w:b/>
          <w:sz w:val="24"/>
          <w:szCs w:val="24"/>
        </w:rPr>
        <w:t xml:space="preserve">                      Wójt Gminy</w:t>
      </w:r>
      <w:r>
        <w:rPr>
          <w:b/>
          <w:sz w:val="24"/>
          <w:szCs w:val="24"/>
        </w:rPr>
        <w:t xml:space="preserve"> Belsk Duży</w:t>
      </w:r>
    </w:p>
    <w:p w:rsidR="005548E9" w:rsidRPr="008C5663" w:rsidRDefault="005548E9" w:rsidP="005548E9">
      <w:pPr>
        <w:rPr>
          <w:b/>
          <w:sz w:val="24"/>
          <w:szCs w:val="24"/>
        </w:rPr>
      </w:pPr>
      <w:r w:rsidRPr="008C5663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Pr="008C5663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8C5663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 xml:space="preserve">Jana </w:t>
      </w:r>
      <w:r w:rsidRPr="008C5663">
        <w:rPr>
          <w:b/>
          <w:sz w:val="24"/>
          <w:szCs w:val="24"/>
        </w:rPr>
        <w:t xml:space="preserve">Kozietulskiego 4 </w:t>
      </w:r>
    </w:p>
    <w:p w:rsidR="005548E9" w:rsidRPr="008C5663" w:rsidRDefault="005548E9" w:rsidP="005548E9">
      <w:pPr>
        <w:rPr>
          <w:b/>
          <w:sz w:val="24"/>
          <w:szCs w:val="24"/>
        </w:rPr>
      </w:pPr>
      <w:r w:rsidRPr="008C5663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8C5663">
        <w:rPr>
          <w:b/>
          <w:sz w:val="24"/>
          <w:szCs w:val="24"/>
        </w:rPr>
        <w:t xml:space="preserve">               05-622 Belsk Duży</w:t>
      </w:r>
    </w:p>
    <w:p w:rsidR="005548E9" w:rsidRPr="008C5663" w:rsidRDefault="005548E9" w:rsidP="005548E9">
      <w:pPr>
        <w:rPr>
          <w:b/>
          <w:sz w:val="24"/>
          <w:szCs w:val="24"/>
        </w:rPr>
      </w:pPr>
    </w:p>
    <w:p w:rsidR="005548E9" w:rsidRPr="008C5663" w:rsidRDefault="005548E9" w:rsidP="005548E9">
      <w:pPr>
        <w:rPr>
          <w:b/>
          <w:sz w:val="24"/>
          <w:szCs w:val="24"/>
        </w:rPr>
      </w:pPr>
    </w:p>
    <w:p w:rsidR="005548E9" w:rsidRPr="008C5663" w:rsidRDefault="005548E9" w:rsidP="005548E9">
      <w:pPr>
        <w:jc w:val="center"/>
        <w:rPr>
          <w:b/>
          <w:sz w:val="24"/>
          <w:szCs w:val="24"/>
        </w:rPr>
      </w:pPr>
      <w:r w:rsidRPr="008C5663">
        <w:rPr>
          <w:b/>
          <w:sz w:val="24"/>
          <w:szCs w:val="24"/>
        </w:rPr>
        <w:t>W N I O S E K</w:t>
      </w:r>
    </w:p>
    <w:p w:rsidR="005548E9" w:rsidRDefault="005548E9" w:rsidP="005548E9">
      <w:pPr>
        <w:jc w:val="center"/>
        <w:rPr>
          <w:b/>
          <w:sz w:val="24"/>
          <w:szCs w:val="24"/>
        </w:rPr>
      </w:pPr>
      <w:r w:rsidRPr="008C5663">
        <w:rPr>
          <w:b/>
          <w:sz w:val="24"/>
          <w:szCs w:val="24"/>
        </w:rPr>
        <w:t xml:space="preserve"> o </w:t>
      </w:r>
      <w:r w:rsidR="00713814">
        <w:rPr>
          <w:b/>
          <w:sz w:val="24"/>
          <w:szCs w:val="24"/>
        </w:rPr>
        <w:t>podział</w:t>
      </w:r>
      <w:r w:rsidRPr="008C5663">
        <w:rPr>
          <w:b/>
          <w:sz w:val="24"/>
          <w:szCs w:val="24"/>
        </w:rPr>
        <w:t xml:space="preserve"> nieruchomości </w:t>
      </w:r>
    </w:p>
    <w:p w:rsidR="00713814" w:rsidRPr="008C5663" w:rsidRDefault="00713814" w:rsidP="005548E9">
      <w:pPr>
        <w:jc w:val="center"/>
        <w:rPr>
          <w:b/>
          <w:sz w:val="24"/>
          <w:szCs w:val="24"/>
        </w:rPr>
      </w:pPr>
    </w:p>
    <w:p w:rsidR="00713814" w:rsidRDefault="005548E9" w:rsidP="005548E9">
      <w:pPr>
        <w:rPr>
          <w:sz w:val="24"/>
          <w:szCs w:val="24"/>
        </w:rPr>
      </w:pPr>
      <w:r w:rsidRPr="008C5663">
        <w:rPr>
          <w:sz w:val="24"/>
          <w:szCs w:val="24"/>
        </w:rPr>
        <w:tab/>
        <w:t>Zwracam się z pro</w:t>
      </w:r>
      <w:r w:rsidR="00713814">
        <w:rPr>
          <w:sz w:val="24"/>
          <w:szCs w:val="24"/>
        </w:rPr>
        <w:t>śbą o wydanie postanowienia opiniującego wstępny  projekt</w:t>
      </w:r>
      <w:r w:rsidRPr="008C5663">
        <w:rPr>
          <w:sz w:val="24"/>
          <w:szCs w:val="24"/>
        </w:rPr>
        <w:t xml:space="preserve"> podziału nieruchomości </w:t>
      </w:r>
      <w:r w:rsidR="00713814">
        <w:rPr>
          <w:sz w:val="24"/>
          <w:szCs w:val="24"/>
        </w:rPr>
        <w:t>/ decyzji zatwierdzającej mapę z projektem podziału nieruchomości</w:t>
      </w:r>
      <w:r w:rsidR="0068798F">
        <w:rPr>
          <w:sz w:val="24"/>
          <w:szCs w:val="24"/>
        </w:rPr>
        <w:t>/</w:t>
      </w:r>
      <w:r w:rsidR="00713814">
        <w:rPr>
          <w:sz w:val="24"/>
          <w:szCs w:val="24"/>
        </w:rPr>
        <w:t xml:space="preserve"> </w:t>
      </w:r>
      <w:r w:rsidRPr="008C5663">
        <w:rPr>
          <w:sz w:val="24"/>
          <w:szCs w:val="24"/>
        </w:rPr>
        <w:t>oznaczonej nr działki ……………….  położonej w obrębie ……………………</w:t>
      </w:r>
      <w:r>
        <w:rPr>
          <w:sz w:val="24"/>
          <w:szCs w:val="24"/>
        </w:rPr>
        <w:t>……………</w:t>
      </w:r>
      <w:r w:rsidRPr="008C5663">
        <w:rPr>
          <w:sz w:val="24"/>
          <w:szCs w:val="24"/>
        </w:rPr>
        <w:t>.  Gmina Belsk Duży, stanowiącej własność …</w:t>
      </w:r>
      <w:r>
        <w:rPr>
          <w:sz w:val="24"/>
          <w:szCs w:val="24"/>
        </w:rPr>
        <w:t>………………………………………………….,</w:t>
      </w:r>
      <w:r w:rsidRPr="008C5663">
        <w:rPr>
          <w:sz w:val="24"/>
          <w:szCs w:val="24"/>
        </w:rPr>
        <w:t xml:space="preserve"> dla której w Sądzie Rejonowym w Grójcu jest założona księga wieczysta nr .……………… ,</w:t>
      </w:r>
    </w:p>
    <w:p w:rsidR="00713814" w:rsidRDefault="00713814" w:rsidP="005548E9">
      <w:pPr>
        <w:rPr>
          <w:sz w:val="24"/>
          <w:szCs w:val="24"/>
        </w:rPr>
      </w:pPr>
      <w:r>
        <w:rPr>
          <w:sz w:val="24"/>
          <w:szCs w:val="24"/>
        </w:rPr>
        <w:t>Celem podziału jest ……….……………….……………………………………………………</w:t>
      </w:r>
    </w:p>
    <w:p w:rsidR="00713814" w:rsidRDefault="00713814" w:rsidP="005548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5548E9" w:rsidRPr="008C5663" w:rsidRDefault="00713814" w:rsidP="005548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 w:rsidR="005548E9" w:rsidRPr="008C5663">
        <w:rPr>
          <w:sz w:val="24"/>
          <w:szCs w:val="24"/>
        </w:rPr>
        <w:t xml:space="preserve">                           </w:t>
      </w:r>
    </w:p>
    <w:p w:rsidR="005548E9" w:rsidRPr="008C5663" w:rsidRDefault="005548E9" w:rsidP="005548E9">
      <w:pPr>
        <w:rPr>
          <w:sz w:val="24"/>
          <w:szCs w:val="24"/>
        </w:rPr>
      </w:pPr>
      <w:r w:rsidRPr="008C566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</w:t>
      </w:r>
      <w:r w:rsidRPr="008C5663">
        <w:rPr>
          <w:sz w:val="24"/>
          <w:szCs w:val="24"/>
        </w:rPr>
        <w:t xml:space="preserve"> ………………………………………</w:t>
      </w:r>
    </w:p>
    <w:p w:rsidR="00713814" w:rsidRDefault="005548E9" w:rsidP="005548E9">
      <w:pPr>
        <w:rPr>
          <w:i/>
          <w:sz w:val="24"/>
          <w:szCs w:val="24"/>
        </w:rPr>
      </w:pPr>
      <w:r w:rsidRPr="008C5663">
        <w:rPr>
          <w:sz w:val="24"/>
          <w:szCs w:val="24"/>
        </w:rPr>
        <w:t xml:space="preserve">                                                                    </w:t>
      </w:r>
      <w:r w:rsidR="00713814">
        <w:rPr>
          <w:sz w:val="24"/>
          <w:szCs w:val="24"/>
        </w:rPr>
        <w:t xml:space="preserve">                  </w:t>
      </w:r>
      <w:r w:rsidRPr="008C5663">
        <w:rPr>
          <w:sz w:val="24"/>
          <w:szCs w:val="24"/>
        </w:rPr>
        <w:t xml:space="preserve">   </w:t>
      </w:r>
      <w:r w:rsidRPr="008C5663">
        <w:rPr>
          <w:i/>
          <w:sz w:val="24"/>
          <w:szCs w:val="24"/>
        </w:rPr>
        <w:t xml:space="preserve">Podpis </w:t>
      </w:r>
      <w:r>
        <w:rPr>
          <w:i/>
          <w:sz w:val="24"/>
          <w:szCs w:val="24"/>
        </w:rPr>
        <w:t xml:space="preserve"> </w:t>
      </w:r>
      <w:r w:rsidRPr="008C5663">
        <w:rPr>
          <w:i/>
          <w:sz w:val="24"/>
          <w:szCs w:val="24"/>
        </w:rPr>
        <w:t xml:space="preserve">wnioskodawcy </w:t>
      </w:r>
      <w:r w:rsidR="00713814">
        <w:rPr>
          <w:i/>
          <w:sz w:val="24"/>
          <w:szCs w:val="24"/>
        </w:rPr>
        <w:t>/ów</w:t>
      </w:r>
    </w:p>
    <w:p w:rsidR="005548E9" w:rsidRDefault="005548E9" w:rsidP="005548E9">
      <w:pPr>
        <w:rPr>
          <w:sz w:val="24"/>
          <w:szCs w:val="24"/>
        </w:rPr>
      </w:pPr>
      <w:r w:rsidRPr="008C5663">
        <w:rPr>
          <w:sz w:val="24"/>
          <w:szCs w:val="24"/>
        </w:rPr>
        <w:t>Załączniki:</w:t>
      </w:r>
    </w:p>
    <w:p w:rsidR="005548E9" w:rsidRDefault="005548E9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EA4930">
        <w:rPr>
          <w:sz w:val="24"/>
          <w:szCs w:val="24"/>
        </w:rPr>
        <w:t>okument stwierdzający tytuł prawny do nieruchomości</w:t>
      </w:r>
    </w:p>
    <w:p w:rsidR="005548E9" w:rsidRDefault="005548E9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C5663">
        <w:rPr>
          <w:sz w:val="24"/>
          <w:szCs w:val="24"/>
        </w:rPr>
        <w:t>Wypis z rejestru ewidencji gruntów</w:t>
      </w:r>
    </w:p>
    <w:p w:rsidR="00713814" w:rsidRPr="008C5663" w:rsidRDefault="00713814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Kopia mapy ewidencyjnej</w:t>
      </w:r>
      <w:r>
        <w:rPr>
          <w:sz w:val="24"/>
          <w:szCs w:val="24"/>
        </w:rPr>
        <w:t xml:space="preserve"> obejmującą nieruchomość podlegającą podziałowi</w:t>
      </w:r>
    </w:p>
    <w:p w:rsidR="005548E9" w:rsidRDefault="00713814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Decyzja o warunkach zabudowy i zagospodarowania terenu jeżeli została wydana</w:t>
      </w:r>
    </w:p>
    <w:p w:rsidR="004978B6" w:rsidRDefault="004978B6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D4F7C">
        <w:rPr>
          <w:sz w:val="24"/>
          <w:szCs w:val="24"/>
        </w:rPr>
        <w:t>ozwolenie</w:t>
      </w:r>
      <w:r w:rsidR="00C63F53">
        <w:rPr>
          <w:sz w:val="24"/>
          <w:szCs w:val="24"/>
        </w:rPr>
        <w:t xml:space="preserve"> wojewódzkiego konserwatora zabytków w przypadku nieruchomości wpisanej do rejestru zabytków  </w:t>
      </w:r>
    </w:p>
    <w:p w:rsidR="00713814" w:rsidRPr="008C5663" w:rsidRDefault="004978B6" w:rsidP="004978B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Wstępny projekt podziału sporządzony na aktualnej mapie zasadniczej </w:t>
      </w:r>
    </w:p>
    <w:p w:rsidR="00C63F53" w:rsidRDefault="004978B6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Protokół z czynności przyjęcia granic </w:t>
      </w:r>
    </w:p>
    <w:p w:rsidR="004978B6" w:rsidRDefault="004978B6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Wykaz zmian gruntowych</w:t>
      </w:r>
    </w:p>
    <w:p w:rsidR="005548E9" w:rsidRPr="008C5663" w:rsidRDefault="004978B6" w:rsidP="005548E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Mapy z projektem podziału</w:t>
      </w:r>
      <w:r w:rsidR="005548E9" w:rsidRPr="008C5663">
        <w:rPr>
          <w:sz w:val="24"/>
          <w:szCs w:val="24"/>
        </w:rPr>
        <w:t>.</w:t>
      </w:r>
    </w:p>
    <w:p w:rsidR="005548E9" w:rsidRDefault="005548E9" w:rsidP="005548E9">
      <w:pPr>
        <w:pStyle w:val="Akapitzlist"/>
        <w:ind w:left="360"/>
        <w:jc w:val="center"/>
        <w:rPr>
          <w:b/>
          <w:sz w:val="24"/>
          <w:szCs w:val="24"/>
        </w:rPr>
      </w:pPr>
    </w:p>
    <w:p w:rsidR="005548E9" w:rsidRDefault="005548E9" w:rsidP="005548E9">
      <w:pPr>
        <w:pStyle w:val="Akapitzli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zgody</w:t>
      </w:r>
    </w:p>
    <w:p w:rsidR="005548E9" w:rsidRDefault="005548E9" w:rsidP="005548E9">
      <w:pPr>
        <w:pStyle w:val="Akapitzlist"/>
        <w:ind w:left="360"/>
        <w:rPr>
          <w:sz w:val="24"/>
          <w:szCs w:val="24"/>
        </w:rPr>
      </w:pPr>
    </w:p>
    <w:p w:rsidR="005548E9" w:rsidRDefault="005548E9" w:rsidP="005548E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Ja niżej podpisany/a/ wyrażam zgodę na kontaktowanie się ze mną w sprawie  podziału nieruchomości przez pracowników Urzędu Gminy w Belsku  Dużym z siedzibą przy ul. Jana Kozietulskiego 4, 05-622 Belsk Duży za pośrednictwem:</w:t>
      </w:r>
    </w:p>
    <w:p w:rsidR="005548E9" w:rsidRDefault="005548E9" w:rsidP="005548E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Nr tel.  ………………………………</w:t>
      </w:r>
    </w:p>
    <w:p w:rsidR="005548E9" w:rsidRDefault="005548E9" w:rsidP="005548E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Adres e-mail ………………………..</w:t>
      </w:r>
    </w:p>
    <w:p w:rsidR="005548E9" w:rsidRDefault="005548E9" w:rsidP="005548E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………………………………</w:t>
      </w:r>
    </w:p>
    <w:p w:rsidR="005548E9" w:rsidRPr="000735D6" w:rsidRDefault="005548E9" w:rsidP="005548E9">
      <w:pPr>
        <w:pStyle w:val="Akapitzlist"/>
        <w:ind w:left="360"/>
        <w:rPr>
          <w:i/>
          <w:sz w:val="24"/>
          <w:szCs w:val="24"/>
        </w:rPr>
      </w:pPr>
      <w:r w:rsidRPr="000735D6">
        <w:rPr>
          <w:i/>
          <w:sz w:val="24"/>
          <w:szCs w:val="24"/>
        </w:rPr>
        <w:t xml:space="preserve">                                                                                                      /czytelny podpis/</w:t>
      </w:r>
    </w:p>
    <w:p w:rsidR="005548E9" w:rsidRPr="000735D6" w:rsidRDefault="005548E9" w:rsidP="005548E9">
      <w:pPr>
        <w:pStyle w:val="Akapitzlist"/>
        <w:ind w:left="360"/>
        <w:jc w:val="center"/>
        <w:rPr>
          <w:i/>
          <w:sz w:val="24"/>
          <w:szCs w:val="24"/>
        </w:rPr>
      </w:pPr>
    </w:p>
    <w:p w:rsidR="005548E9" w:rsidRDefault="005548E9" w:rsidP="005548E9">
      <w:pPr>
        <w:pStyle w:val="Akapitzlist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Klauzula informacyjna</w:t>
      </w:r>
    </w:p>
    <w:p w:rsidR="005548E9" w:rsidRDefault="005548E9" w:rsidP="005548E9">
      <w:pPr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Na podstawie 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z 2016r. Nr 119 s.1 ze zm. – dalej „RODO” informuję, że </w:t>
      </w:r>
    </w:p>
    <w:p w:rsidR="005548E9" w:rsidRDefault="005548E9" w:rsidP="005548E9">
      <w:pPr>
        <w:ind w:left="284" w:hanging="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 Administratorem Państwa danych osobowych jest </w:t>
      </w:r>
      <w:r>
        <w:rPr>
          <w:b/>
          <w:sz w:val="24"/>
          <w:szCs w:val="24"/>
          <w:shd w:val="clear" w:color="auto" w:fill="FFFFFF"/>
        </w:rPr>
        <w:t>Wójt Gminy w Belsku Dużym</w:t>
      </w:r>
      <w:r>
        <w:rPr>
          <w:rStyle w:val="il"/>
          <w:sz w:val="24"/>
          <w:szCs w:val="24"/>
          <w:shd w:val="clear" w:color="auto" w:fill="FFFFFF"/>
        </w:rPr>
        <w:t>( adres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Jana Kozietulskiego 4, 05-622 Belsk Duży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tel. kontaktowy: 48 66 11 271) e-mail: urząd@belskduzy.pl </w:t>
      </w:r>
    </w:p>
    <w:p w:rsidR="005548E9" w:rsidRDefault="005548E9" w:rsidP="005548E9">
      <w:p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Administrator wyznaczył Inspektora Ochrony Danych, z którym mogą się Państwo kontaktować we wszystkich sprawach dotyczących przetwarzania danych osobowych za pośrednictwem  adres e-mail: </w:t>
      </w:r>
      <w:hyperlink r:id="rId6" w:history="1">
        <w:r>
          <w:rPr>
            <w:rStyle w:val="Hipercze"/>
            <w:rFonts w:eastAsia="Times New Roman"/>
            <w:sz w:val="24"/>
            <w:szCs w:val="24"/>
          </w:rPr>
          <w:t>inspektor@cbi24.pl.lub</w:t>
        </w:r>
      </w:hyperlink>
      <w:r>
        <w:rPr>
          <w:rFonts w:eastAsia="Times New Roman"/>
          <w:sz w:val="24"/>
          <w:szCs w:val="24"/>
        </w:rPr>
        <w:t xml:space="preserve"> pisemnie na adres administratora.</w:t>
      </w:r>
    </w:p>
    <w:p w:rsidR="005548E9" w:rsidRDefault="005548E9" w:rsidP="005548E9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osobowe będą przetwarzane w celu  </w:t>
      </w:r>
      <w:r>
        <w:rPr>
          <w:rFonts w:eastAsia="Times New Roman"/>
          <w:b/>
          <w:color w:val="FF0000"/>
          <w:sz w:val="24"/>
          <w:szCs w:val="24"/>
          <w:u w:val="single"/>
        </w:rPr>
        <w:t>podziału nieruchomości</w:t>
      </w:r>
      <w:r>
        <w:rPr>
          <w:color w:val="FF0000"/>
          <w:sz w:val="24"/>
          <w:szCs w:val="24"/>
        </w:rPr>
        <w:t xml:space="preserve"> </w:t>
      </w:r>
    </w:p>
    <w:p w:rsidR="005548E9" w:rsidRDefault="005548E9" w:rsidP="005548E9">
      <w:pPr>
        <w:numPr>
          <w:ilvl w:val="0"/>
          <w:numId w:val="2"/>
        </w:numPr>
        <w:ind w:left="284" w:hanging="284"/>
        <w:jc w:val="both"/>
        <w:rPr>
          <w:rFonts w:eastAsia="Times New Roman"/>
          <w:b/>
          <w:i/>
          <w:color w:val="FF0000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Podstawą prawną przetwarzania danych osobowych jest ustawa z dnia 21 sierpnia 1997r. o gospodarce nieruchomościami, ustawa z dnia 14 czerwca 1960r. Kodeks postępowania administracyjnego, oraz wyrażona przez Państwa zgoda. </w:t>
      </w:r>
    </w:p>
    <w:p w:rsidR="005548E9" w:rsidRDefault="005548E9" w:rsidP="005548E9">
      <w:pPr>
        <w:pStyle w:val="Akapitzlist"/>
        <w:numPr>
          <w:ilvl w:val="0"/>
          <w:numId w:val="2"/>
        </w:numPr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Podanie przez  Państwa danych osobowych jest dobrowolne, jednak odmowa ich przekazania uniemożliwi  rozpatrzenie złożonego przez Państwo wniosku.</w:t>
      </w:r>
    </w:p>
    <w:p w:rsidR="005548E9" w:rsidRDefault="005548E9" w:rsidP="005548E9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odrębnych, w tym przepisów archiwalnych. </w:t>
      </w:r>
    </w:p>
    <w:p w:rsidR="005548E9" w:rsidRDefault="005548E9" w:rsidP="005548E9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związku z przetwarzaniem Państwa danych osobowych , przysługują Państwu następujące prawa:. </w:t>
      </w:r>
    </w:p>
    <w:p w:rsidR="005548E9" w:rsidRDefault="005548E9" w:rsidP="005548E9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dostępu do swoich danych oraz otrzymania ich kopii,</w:t>
      </w:r>
    </w:p>
    <w:p w:rsidR="005548E9" w:rsidRDefault="005548E9" w:rsidP="005548E9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 poprawiania, sprostowania swoich danych osobowych,</w:t>
      </w:r>
    </w:p>
    <w:p w:rsidR="005548E9" w:rsidRDefault="005548E9" w:rsidP="005548E9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prawo do usunięcia danych w przypadku  gdy nie są one niezbędne do celu, dla którego zostały zebrane  lub są przetwarzane  niezgodnie z prawem,  </w:t>
      </w:r>
    </w:p>
    <w:p w:rsidR="005548E9" w:rsidRDefault="005548E9" w:rsidP="005548E9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do ograniczenia przetwarzania danych osobowych,</w:t>
      </w:r>
    </w:p>
    <w:p w:rsidR="005548E9" w:rsidRDefault="005548E9" w:rsidP="005548E9">
      <w:pPr>
        <w:pStyle w:val="Akapitzlist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prawo wniesienia</w:t>
      </w:r>
      <w:bookmarkStart w:id="0" w:name="_Hlk515218261"/>
      <w:r>
        <w:rPr>
          <w:rFonts w:eastAsia="Times New Roman"/>
          <w:sz w:val="24"/>
          <w:szCs w:val="24"/>
        </w:rPr>
        <w:t xml:space="preserve"> skargi do. Prezesa Urzędu Ochrony Danych Osobowych, ul. Stawki 2, 00-193 Warszawa</w:t>
      </w:r>
      <w:bookmarkEnd w:id="0"/>
      <w:r>
        <w:rPr>
          <w:rFonts w:eastAsia="Times New Roman"/>
          <w:sz w:val="24"/>
          <w:szCs w:val="24"/>
        </w:rPr>
        <w:t xml:space="preserve"> w sytuacji , gdy uzna Pan /Pan?, że przetwarzanie danych osobowych  narusza przepisy ogólnego rozporządzenia  o ochronie danych osobowych (RODO).</w:t>
      </w:r>
    </w:p>
    <w:p w:rsidR="005548E9" w:rsidRDefault="005548E9" w:rsidP="005548E9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:rsidR="005548E9" w:rsidRDefault="005548E9" w:rsidP="005548E9">
      <w:pPr>
        <w:ind w:left="284" w:hanging="284"/>
        <w:jc w:val="both"/>
        <w:rPr>
          <w:rFonts w:eastAsia="Times New Roman"/>
          <w:sz w:val="24"/>
          <w:szCs w:val="24"/>
        </w:rPr>
      </w:pPr>
    </w:p>
    <w:p w:rsidR="005548E9" w:rsidRDefault="005548E9" w:rsidP="005548E9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5548E9" w:rsidRDefault="005548E9" w:rsidP="005548E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r w:rsidR="00CE2A28">
        <w:rPr>
          <w:i/>
          <w:sz w:val="24"/>
          <w:szCs w:val="24"/>
        </w:rPr>
        <w:t xml:space="preserve">                         </w:t>
      </w:r>
      <w:bookmarkStart w:id="1" w:name="_GoBack"/>
      <w:bookmarkEnd w:id="1"/>
      <w:r>
        <w:rPr>
          <w:i/>
          <w:sz w:val="24"/>
          <w:szCs w:val="24"/>
        </w:rPr>
        <w:t xml:space="preserve">   czytelny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podpis </w:t>
      </w:r>
    </w:p>
    <w:p w:rsidR="005548E9" w:rsidRDefault="005548E9" w:rsidP="005548E9">
      <w:pPr>
        <w:pStyle w:val="Akapitzlist"/>
        <w:ind w:left="360"/>
      </w:pPr>
    </w:p>
    <w:p w:rsidR="00D450CD" w:rsidRDefault="00D450CD"/>
    <w:sectPr w:rsidR="00D4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5D26"/>
    <w:multiLevelType w:val="hybridMultilevel"/>
    <w:tmpl w:val="ECB09ABE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0269"/>
    <w:multiLevelType w:val="hybridMultilevel"/>
    <w:tmpl w:val="33964790"/>
    <w:lvl w:ilvl="0" w:tplc="AE961B64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8F59EA"/>
    <w:multiLevelType w:val="hybridMultilevel"/>
    <w:tmpl w:val="6D1E7C2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E9"/>
    <w:rsid w:val="001D4F7C"/>
    <w:rsid w:val="004978B6"/>
    <w:rsid w:val="005548E9"/>
    <w:rsid w:val="0068798F"/>
    <w:rsid w:val="00713814"/>
    <w:rsid w:val="00C63F53"/>
    <w:rsid w:val="00CE2A28"/>
    <w:rsid w:val="00D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8E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8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548E9"/>
    <w:rPr>
      <w:color w:val="0000FF"/>
      <w:u w:val="single"/>
    </w:rPr>
  </w:style>
  <w:style w:type="character" w:customStyle="1" w:styleId="il">
    <w:name w:val="il"/>
    <w:basedOn w:val="Domylnaczcionkaakapitu"/>
    <w:rsid w:val="00554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8E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8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548E9"/>
    <w:rPr>
      <w:color w:val="0000FF"/>
      <w:u w:val="single"/>
    </w:rPr>
  </w:style>
  <w:style w:type="character" w:customStyle="1" w:styleId="il">
    <w:name w:val="il"/>
    <w:basedOn w:val="Domylnaczcionkaakapitu"/>
    <w:rsid w:val="0055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.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Wladzia1</dc:creator>
  <cp:lastModifiedBy>Wladzia1</cp:lastModifiedBy>
  <cp:revision>5</cp:revision>
  <dcterms:created xsi:type="dcterms:W3CDTF">2020-06-17T10:19:00Z</dcterms:created>
  <dcterms:modified xsi:type="dcterms:W3CDTF">2020-06-17T10:44:00Z</dcterms:modified>
</cp:coreProperties>
</file>